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7153C" w14:textId="77777777" w:rsidR="00CB2C36" w:rsidRPr="00AF4356" w:rsidRDefault="00CB2C36" w:rsidP="00CB2C36">
      <w:pPr>
        <w:ind w:left="0" w:hanging="2"/>
        <w:rPr>
          <w:color w:val="000080"/>
          <w:sz w:val="20"/>
          <w:szCs w:val="20"/>
        </w:rPr>
      </w:pPr>
    </w:p>
    <w:p w14:paraId="4DF9A5B7" w14:textId="77777777" w:rsidR="00AF4356" w:rsidRPr="00AF4356" w:rsidRDefault="00AF4356" w:rsidP="00AF4356">
      <w:pPr>
        <w:spacing w:line="276" w:lineRule="auto"/>
        <w:ind w:left="0" w:hanging="2"/>
        <w:jc w:val="center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PIANO DIDATTICO PERSONALIZZATO PER GLI ALUNNI STRANIERI</w:t>
      </w:r>
    </w:p>
    <w:p w14:paraId="7D574DDF" w14:textId="77777777" w:rsidR="00AF4356" w:rsidRPr="00AF4356" w:rsidRDefault="00AF4356" w:rsidP="00AF4356">
      <w:pPr>
        <w:spacing w:line="276" w:lineRule="auto"/>
        <w:ind w:left="0" w:hanging="2"/>
        <w:jc w:val="both"/>
        <w:rPr>
          <w:b/>
          <w:sz w:val="20"/>
          <w:szCs w:val="20"/>
        </w:rPr>
      </w:pPr>
    </w:p>
    <w:p w14:paraId="19534F89" w14:textId="77777777" w:rsidR="00AF4356" w:rsidRPr="00AF4356" w:rsidRDefault="00AF4356" w:rsidP="00AF4356">
      <w:pPr>
        <w:spacing w:line="276" w:lineRule="auto"/>
        <w:ind w:left="0" w:right="19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Da compilare a cura del Consiglio di classe</w:t>
      </w:r>
    </w:p>
    <w:p w14:paraId="2C1F076C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3"/>
      </w:tblGrid>
      <w:tr w:rsidR="00AF4356" w:rsidRPr="00AF4356" w14:paraId="02FF5EF7" w14:textId="77777777" w:rsidTr="007F298C">
        <w:tc>
          <w:tcPr>
            <w:tcW w:w="4815" w:type="dxa"/>
          </w:tcPr>
          <w:p w14:paraId="3D6C8D1B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Anno scolastico</w:t>
            </w:r>
          </w:p>
        </w:tc>
        <w:tc>
          <w:tcPr>
            <w:tcW w:w="4813" w:type="dxa"/>
          </w:tcPr>
          <w:p w14:paraId="086E1A9B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</w:p>
        </w:tc>
      </w:tr>
      <w:tr w:rsidR="00AF4356" w:rsidRPr="00AF4356" w14:paraId="2262C74D" w14:textId="77777777" w:rsidTr="007F298C">
        <w:tc>
          <w:tcPr>
            <w:tcW w:w="4815" w:type="dxa"/>
          </w:tcPr>
          <w:p w14:paraId="19EAD51E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Coordinatore di classe</w:t>
            </w:r>
          </w:p>
        </w:tc>
        <w:tc>
          <w:tcPr>
            <w:tcW w:w="4813" w:type="dxa"/>
          </w:tcPr>
          <w:p w14:paraId="60FE99E5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</w:p>
        </w:tc>
      </w:tr>
      <w:tr w:rsidR="00AF4356" w:rsidRPr="00AF4356" w14:paraId="0EA39F6E" w14:textId="77777777" w:rsidTr="007F298C">
        <w:tc>
          <w:tcPr>
            <w:tcW w:w="4815" w:type="dxa"/>
          </w:tcPr>
          <w:p w14:paraId="4284980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Referente d’Istituto per l’intercultura</w:t>
            </w:r>
          </w:p>
        </w:tc>
        <w:tc>
          <w:tcPr>
            <w:tcW w:w="4813" w:type="dxa"/>
          </w:tcPr>
          <w:p w14:paraId="73C95A8C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78C981E6" w14:textId="77777777" w:rsidTr="007F298C">
        <w:tc>
          <w:tcPr>
            <w:tcW w:w="4815" w:type="dxa"/>
          </w:tcPr>
          <w:p w14:paraId="3627E81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Dirigente Scolastico</w:t>
            </w:r>
          </w:p>
        </w:tc>
        <w:tc>
          <w:tcPr>
            <w:tcW w:w="4813" w:type="dxa"/>
          </w:tcPr>
          <w:p w14:paraId="33FFD635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orbel"/>
                <w:sz w:val="20"/>
                <w:szCs w:val="20"/>
              </w:rPr>
            </w:pPr>
          </w:p>
        </w:tc>
      </w:tr>
    </w:tbl>
    <w:p w14:paraId="65893BCE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5CC8335D" w14:textId="77777777" w:rsidR="00AF4356" w:rsidRPr="00AF4356" w:rsidRDefault="00AF4356" w:rsidP="00AF4356">
      <w:pPr>
        <w:tabs>
          <w:tab w:val="left" w:pos="96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  <w:u w:val="single"/>
        </w:rPr>
        <w:t>DATI RELATIVI ALL’ALLIEVO</w:t>
      </w:r>
    </w:p>
    <w:p w14:paraId="07675559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2241F3A7" w14:textId="77777777" w:rsidR="00AF4356" w:rsidRPr="00AF4356" w:rsidRDefault="00AF4356" w:rsidP="00AF4356">
      <w:pPr>
        <w:tabs>
          <w:tab w:val="left" w:pos="1120"/>
        </w:tabs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Nome</w:t>
      </w:r>
      <w:r w:rsidRPr="00AF4356">
        <w:rPr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e Cognome: ...........................</w:t>
      </w:r>
    </w:p>
    <w:p w14:paraId="572D099C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Nato/a il ....../……/...... a.......................................</w:t>
      </w:r>
    </w:p>
    <w:p w14:paraId="75D68B7F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Tel: ................................</w:t>
      </w:r>
    </w:p>
    <w:p w14:paraId="42B28192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E-mail...................</w:t>
      </w:r>
    </w:p>
    <w:p w14:paraId="55219062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proofErr w:type="gramStart"/>
      <w:r w:rsidRPr="00AF4356">
        <w:rPr>
          <w:rFonts w:eastAsia="Corbel"/>
          <w:sz w:val="20"/>
          <w:szCs w:val="20"/>
        </w:rPr>
        <w:t>Classe:…</w:t>
      </w:r>
      <w:proofErr w:type="gramEnd"/>
      <w:r w:rsidRPr="00AF4356">
        <w:rPr>
          <w:rFonts w:eastAsia="Corbel"/>
          <w:sz w:val="20"/>
          <w:szCs w:val="20"/>
        </w:rPr>
        <w:t>…………… Sezione:…………</w:t>
      </w:r>
    </w:p>
    <w:p w14:paraId="03ACF159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Nazionalità ……………………………………….</w:t>
      </w:r>
    </w:p>
    <w:p w14:paraId="1CB38C78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Lingua parlata in famiglia ……………………………………</w:t>
      </w:r>
    </w:p>
    <w:p w14:paraId="2F20A6B8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Lingua di scolarità nel paese d’origine ……………………….</w:t>
      </w:r>
    </w:p>
    <w:p w14:paraId="12A8B37E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Altre lingue studiate …………………………………………</w:t>
      </w:r>
    </w:p>
    <w:p w14:paraId="6CFAA9A9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Data di ingresso in Italia …………………</w:t>
      </w:r>
      <w:proofErr w:type="gramStart"/>
      <w:r w:rsidRPr="00AF4356">
        <w:rPr>
          <w:rFonts w:eastAsia="Corbel"/>
          <w:sz w:val="20"/>
          <w:szCs w:val="20"/>
        </w:rPr>
        <w:t>…….</w:t>
      </w:r>
      <w:proofErr w:type="gramEnd"/>
      <w:r w:rsidRPr="00AF4356">
        <w:rPr>
          <w:rFonts w:eastAsia="Corbel"/>
          <w:sz w:val="20"/>
          <w:szCs w:val="20"/>
        </w:rPr>
        <w:t>.</w:t>
      </w:r>
    </w:p>
    <w:p w14:paraId="674B9DC5" w14:textId="77777777" w:rsidR="00AF4356" w:rsidRPr="00AF4356" w:rsidRDefault="00AF4356" w:rsidP="00AF4356">
      <w:pPr>
        <w:tabs>
          <w:tab w:val="left" w:pos="3100"/>
        </w:tabs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Scolarità pregressa regolare</w:t>
      </w:r>
      <w:r w:rsidRPr="00AF4356">
        <w:rPr>
          <w:sz w:val="20"/>
          <w:szCs w:val="20"/>
        </w:rPr>
        <w:tab/>
      </w:r>
      <w:r w:rsidRPr="00AF4356">
        <w:rPr>
          <w:rFonts w:eastAsia="Arial"/>
          <w:sz w:val="20"/>
          <w:szCs w:val="20"/>
        </w:rPr>
        <w:t>□</w:t>
      </w:r>
      <w:r w:rsidRPr="00AF4356">
        <w:rPr>
          <w:rFonts w:eastAsia="Corbel"/>
          <w:sz w:val="20"/>
          <w:szCs w:val="20"/>
        </w:rPr>
        <w:t>si</w:t>
      </w:r>
      <w:r w:rsidRPr="00AF4356">
        <w:rPr>
          <w:rFonts w:eastAsia="Arial"/>
          <w:sz w:val="20"/>
          <w:szCs w:val="20"/>
        </w:rPr>
        <w:t xml:space="preserve"> □</w:t>
      </w:r>
      <w:r w:rsidRPr="00AF4356">
        <w:rPr>
          <w:rFonts w:eastAsia="Corbel"/>
          <w:sz w:val="20"/>
          <w:szCs w:val="20"/>
        </w:rPr>
        <w:t>no</w:t>
      </w:r>
    </w:p>
    <w:p w14:paraId="5AF085A0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Scuole e classi frequentate in Italia ……</w:t>
      </w:r>
    </w:p>
    <w:p w14:paraId="58433D04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096566EA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sz w:val="20"/>
          <w:szCs w:val="20"/>
          <w:u w:val="single"/>
        </w:rPr>
      </w:pPr>
      <w:r w:rsidRPr="00AF4356">
        <w:rPr>
          <w:rFonts w:eastAsia="Corbel"/>
          <w:b/>
          <w:sz w:val="20"/>
          <w:szCs w:val="20"/>
          <w:u w:val="single"/>
        </w:rPr>
        <w:br w:type="page"/>
      </w:r>
    </w:p>
    <w:p w14:paraId="681E007F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sz w:val="20"/>
          <w:szCs w:val="20"/>
          <w:u w:val="single"/>
        </w:rPr>
      </w:pPr>
    </w:p>
    <w:p w14:paraId="26889FE4" w14:textId="1229C958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  <w:u w:val="single"/>
        </w:rPr>
        <w:t>1.1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b/>
          <w:i/>
          <w:sz w:val="20"/>
          <w:szCs w:val="20"/>
          <w:u w:val="single"/>
        </w:rPr>
        <w:t>TIPOLOGIA DI BISOGNO EDUCATIVO SPECIALE</w:t>
      </w:r>
      <w:r w:rsidRPr="00AF4356">
        <w:rPr>
          <w:rFonts w:eastAsia="Corbel"/>
          <w:b/>
          <w:sz w:val="20"/>
          <w:szCs w:val="20"/>
        </w:rPr>
        <w:t xml:space="preserve"> (indicare con una X)</w:t>
      </w:r>
    </w:p>
    <w:p w14:paraId="626AB4B5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32A37D83" w14:textId="77777777" w:rsidR="00AF4356" w:rsidRPr="00AF4356" w:rsidRDefault="00AF4356" w:rsidP="00AF4356">
      <w:pPr>
        <w:numPr>
          <w:ilvl w:val="0"/>
          <w:numId w:val="3"/>
        </w:numPr>
        <w:tabs>
          <w:tab w:val="left" w:pos="688"/>
        </w:tabs>
        <w:suppressAutoHyphens w:val="0"/>
        <w:spacing w:line="276" w:lineRule="auto"/>
        <w:ind w:leftChars="0" w:left="0" w:right="959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A</w:t>
      </w:r>
      <w:r w:rsidRPr="00AF4356">
        <w:rPr>
          <w:rFonts w:eastAsia="Corbel"/>
          <w:sz w:val="20"/>
          <w:szCs w:val="20"/>
        </w:rPr>
        <w:t>. alunno NAI (si intendono gli alunni stranieri inseriti per la prima volta nel nostro sistema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scolastico nell’anno scolastico in corso o in quello precedente)</w:t>
      </w:r>
    </w:p>
    <w:p w14:paraId="4512EACC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Arial"/>
          <w:sz w:val="20"/>
          <w:szCs w:val="20"/>
        </w:rPr>
      </w:pPr>
    </w:p>
    <w:p w14:paraId="01C676A5" w14:textId="77777777" w:rsidR="00AF4356" w:rsidRPr="00AF4356" w:rsidRDefault="00AF4356" w:rsidP="00AF4356">
      <w:pPr>
        <w:numPr>
          <w:ilvl w:val="0"/>
          <w:numId w:val="3"/>
        </w:numPr>
        <w:tabs>
          <w:tab w:val="left" w:pos="688"/>
        </w:tabs>
        <w:suppressAutoHyphens w:val="0"/>
        <w:spacing w:line="276" w:lineRule="auto"/>
        <w:ind w:leftChars="0" w:left="0" w:right="1019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 xml:space="preserve">B.  </w:t>
      </w:r>
      <w:r w:rsidRPr="00AF4356">
        <w:rPr>
          <w:rFonts w:eastAsia="Corbel"/>
          <w:sz w:val="20"/>
          <w:szCs w:val="20"/>
        </w:rPr>
        <w:t>alunno straniero giunto in Italia nell’ultimo triennio (si intendono gli alunni che hanno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superato la prima alfabetizzazione ma ancora non hanno raggiunto quelle competenze nella lingua italiana tali da poter affrontare le materie di studio)</w:t>
      </w:r>
    </w:p>
    <w:p w14:paraId="35C245F3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Arial"/>
          <w:sz w:val="20"/>
          <w:szCs w:val="20"/>
        </w:rPr>
      </w:pPr>
    </w:p>
    <w:p w14:paraId="790242FC" w14:textId="77777777" w:rsidR="00AF4356" w:rsidRPr="00AF4356" w:rsidRDefault="00AF4356" w:rsidP="00AF4356">
      <w:pPr>
        <w:numPr>
          <w:ilvl w:val="0"/>
          <w:numId w:val="3"/>
        </w:numPr>
        <w:tabs>
          <w:tab w:val="left" w:pos="688"/>
        </w:tabs>
        <w:suppressAutoHyphens w:val="0"/>
        <w:spacing w:line="276" w:lineRule="auto"/>
        <w:ind w:leftChars="0" w:left="0" w:right="1299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 xml:space="preserve">C. </w:t>
      </w:r>
      <w:r w:rsidRPr="00AF4356">
        <w:rPr>
          <w:rFonts w:eastAsia="Corbel"/>
          <w:sz w:val="20"/>
          <w:szCs w:val="20"/>
        </w:rPr>
        <w:t>alunno straniero che pur essendo in Italia da più anni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–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oltre il triennio- trova ancora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difficoltà nella lingua italiana ed in particolare in quella dello studio</w:t>
      </w:r>
    </w:p>
    <w:p w14:paraId="66D0A7DE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Arial"/>
          <w:sz w:val="20"/>
          <w:szCs w:val="20"/>
        </w:rPr>
      </w:pPr>
    </w:p>
    <w:p w14:paraId="6DC4E642" w14:textId="77777777" w:rsidR="00AF4356" w:rsidRPr="00AF4356" w:rsidRDefault="00AF4356" w:rsidP="00AF4356">
      <w:pPr>
        <w:numPr>
          <w:ilvl w:val="0"/>
          <w:numId w:val="3"/>
        </w:numPr>
        <w:tabs>
          <w:tab w:val="left" w:pos="68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 xml:space="preserve">D. </w:t>
      </w:r>
      <w:r w:rsidRPr="00AF4356">
        <w:rPr>
          <w:rFonts w:eastAsia="Corbel"/>
          <w:sz w:val="20"/>
          <w:szCs w:val="20"/>
        </w:rPr>
        <w:t>Alunno straniero con età anagrafica non corrispondente alla classe d’inserimento,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causa</w:t>
      </w:r>
    </w:p>
    <w:p w14:paraId="35C2606C" w14:textId="77777777" w:rsidR="00AF4356" w:rsidRPr="00AF4356" w:rsidRDefault="00AF4356" w:rsidP="00AF4356">
      <w:pPr>
        <w:numPr>
          <w:ilvl w:val="2"/>
          <w:numId w:val="3"/>
        </w:numPr>
        <w:tabs>
          <w:tab w:val="left" w:pos="174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sz w:val="20"/>
          <w:szCs w:val="20"/>
        </w:rPr>
        <w:t>ripetenza</w:t>
      </w:r>
    </w:p>
    <w:p w14:paraId="7CF9DF2E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Arial"/>
          <w:sz w:val="20"/>
          <w:szCs w:val="20"/>
        </w:rPr>
      </w:pPr>
    </w:p>
    <w:p w14:paraId="18F3E0A6" w14:textId="77777777" w:rsidR="00AF4356" w:rsidRPr="00AF4356" w:rsidRDefault="00AF4356" w:rsidP="00AF4356">
      <w:pPr>
        <w:numPr>
          <w:ilvl w:val="2"/>
          <w:numId w:val="3"/>
        </w:numPr>
        <w:tabs>
          <w:tab w:val="left" w:pos="174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Arial"/>
          <w:sz w:val="20"/>
          <w:szCs w:val="20"/>
        </w:rPr>
      </w:pPr>
      <w:r w:rsidRPr="00AF4356">
        <w:rPr>
          <w:rFonts w:eastAsia="Corbel"/>
          <w:sz w:val="20"/>
          <w:szCs w:val="20"/>
        </w:rPr>
        <w:t>inserimento in una classe “inferiore” in accordo con la famiglia</w:t>
      </w:r>
    </w:p>
    <w:p w14:paraId="5EFDFA5F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507B05F2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AA00349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07AAD05B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3F07D573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2A9484EE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EBC645F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3C63560C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49E8D36A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0403672C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199B869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51445B2D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466AAEAE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05BC212E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D519EA1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5F3F53D0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B7F3DCA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7B721F15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641F6B60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246740BB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282B0D44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6A8C08C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62EF8257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9682863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4BE21D34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3C87396B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14FA1EEF" w14:textId="77777777" w:rsidR="00AF4356" w:rsidRPr="00AF4356" w:rsidRDefault="00AF4356" w:rsidP="00AF4356">
      <w:pPr>
        <w:spacing w:line="276" w:lineRule="auto"/>
        <w:ind w:left="0" w:hanging="2"/>
        <w:jc w:val="both"/>
        <w:rPr>
          <w:b/>
          <w:sz w:val="20"/>
          <w:szCs w:val="20"/>
        </w:rPr>
      </w:pPr>
      <w:r w:rsidRPr="00AF4356">
        <w:rPr>
          <w:b/>
          <w:sz w:val="20"/>
          <w:szCs w:val="20"/>
        </w:rPr>
        <w:t>2. OSSERVAZIONE</w:t>
      </w:r>
    </w:p>
    <w:p w14:paraId="5A816487" w14:textId="77777777" w:rsidR="00AF4356" w:rsidRPr="00AF4356" w:rsidRDefault="00AF4356" w:rsidP="00AF4356">
      <w:pPr>
        <w:spacing w:line="276" w:lineRule="auto"/>
        <w:ind w:left="0" w:hanging="2"/>
        <w:jc w:val="both"/>
        <w:rPr>
          <w:b/>
          <w:sz w:val="20"/>
          <w:szCs w:val="20"/>
        </w:rPr>
      </w:pPr>
    </w:p>
    <w:p w14:paraId="163102C1" w14:textId="6205E592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sz w:val="20"/>
          <w:szCs w:val="20"/>
        </w:rPr>
        <w:t xml:space="preserve">2.1 </w:t>
      </w:r>
      <w:r w:rsidRPr="00AF4356">
        <w:rPr>
          <w:rFonts w:eastAsia="Corbel"/>
          <w:b/>
          <w:sz w:val="20"/>
          <w:szCs w:val="20"/>
          <w:u w:val="single"/>
        </w:rPr>
        <w:t>CARATTERISTICHE DEL PROCESSO DI APPRENDIMENTO: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b/>
          <w:i/>
          <w:sz w:val="20"/>
          <w:szCs w:val="20"/>
          <w:u w:val="single"/>
        </w:rPr>
        <w:t>PARTECIPAZIONE E MOTIVAZIONE, ATTEGGIAMENTI NON VERBALI E INTERAZIONI VERBALI</w:t>
      </w:r>
    </w:p>
    <w:p w14:paraId="5766F3D0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1227"/>
        <w:gridCol w:w="1228"/>
        <w:gridCol w:w="1227"/>
        <w:gridCol w:w="1704"/>
      </w:tblGrid>
      <w:tr w:rsidR="00AF4356" w:rsidRPr="00AF4356" w14:paraId="058C18D4" w14:textId="77777777" w:rsidTr="007F298C">
        <w:trPr>
          <w:trHeight w:val="546"/>
        </w:trPr>
        <w:tc>
          <w:tcPr>
            <w:tcW w:w="4268" w:type="dxa"/>
          </w:tcPr>
          <w:p w14:paraId="7143577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3F804B26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Sì</w:t>
            </w:r>
          </w:p>
        </w:tc>
        <w:tc>
          <w:tcPr>
            <w:tcW w:w="1228" w:type="dxa"/>
          </w:tcPr>
          <w:p w14:paraId="37CFCAA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No</w:t>
            </w:r>
          </w:p>
        </w:tc>
        <w:tc>
          <w:tcPr>
            <w:tcW w:w="1227" w:type="dxa"/>
          </w:tcPr>
          <w:p w14:paraId="399DED9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In parte</w:t>
            </w:r>
          </w:p>
        </w:tc>
        <w:tc>
          <w:tcPr>
            <w:tcW w:w="1704" w:type="dxa"/>
            <w:tcBorders>
              <w:bottom w:val="single" w:sz="6" w:space="0" w:color="auto"/>
            </w:tcBorders>
          </w:tcPr>
          <w:p w14:paraId="7AB1796C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Osservazioni</w:t>
            </w:r>
          </w:p>
        </w:tc>
      </w:tr>
      <w:tr w:rsidR="00AF4356" w:rsidRPr="00AF4356" w14:paraId="3CBD3F3E" w14:textId="77777777" w:rsidTr="007F298C">
        <w:trPr>
          <w:trHeight w:val="741"/>
        </w:trPr>
        <w:tc>
          <w:tcPr>
            <w:tcW w:w="4268" w:type="dxa"/>
          </w:tcPr>
          <w:p w14:paraId="6AA1226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rFonts w:eastAsia="Corbel"/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Collaborazione con i pari</w:t>
            </w:r>
          </w:p>
        </w:tc>
        <w:tc>
          <w:tcPr>
            <w:tcW w:w="1227" w:type="dxa"/>
          </w:tcPr>
          <w:p w14:paraId="42B1BBC2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77CE25C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4D04B7F1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  <w:bottom w:val="single" w:sz="6" w:space="0" w:color="auto"/>
            </w:tcBorders>
          </w:tcPr>
          <w:p w14:paraId="49116E32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053D97EB" w14:textId="77777777" w:rsidTr="007F298C">
        <w:trPr>
          <w:trHeight w:val="1106"/>
        </w:trPr>
        <w:tc>
          <w:tcPr>
            <w:tcW w:w="4268" w:type="dxa"/>
          </w:tcPr>
          <w:p w14:paraId="4330078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Collaborazione con gli adulti di riferimento nell’ambiente scolastico, docenti, mediatori, docenti di L2</w:t>
            </w:r>
          </w:p>
        </w:tc>
        <w:tc>
          <w:tcPr>
            <w:tcW w:w="1227" w:type="dxa"/>
          </w:tcPr>
          <w:p w14:paraId="249D0C3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7E9D1A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201DA8D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6" w:space="0" w:color="auto"/>
            </w:tcBorders>
          </w:tcPr>
          <w:p w14:paraId="2CE26B5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BE71D6E" w14:textId="77777777" w:rsidTr="007F298C">
        <w:trPr>
          <w:trHeight w:val="1052"/>
        </w:trPr>
        <w:tc>
          <w:tcPr>
            <w:tcW w:w="4268" w:type="dxa"/>
          </w:tcPr>
          <w:p w14:paraId="26F9D0A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Motivazione allo studio (è motivato ad apprendere, richiama attenzione, chiede spiegazioni, fa domande)</w:t>
            </w:r>
          </w:p>
        </w:tc>
        <w:tc>
          <w:tcPr>
            <w:tcW w:w="1227" w:type="dxa"/>
          </w:tcPr>
          <w:p w14:paraId="58C5D4E1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884A982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5467BE09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2AF248FF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26F7424" w14:textId="77777777" w:rsidTr="007F298C">
        <w:trPr>
          <w:trHeight w:val="687"/>
        </w:trPr>
        <w:tc>
          <w:tcPr>
            <w:tcW w:w="4268" w:type="dxa"/>
          </w:tcPr>
          <w:p w14:paraId="5C60C0A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Interagisce nel piccolo gruppo</w:t>
            </w:r>
          </w:p>
        </w:tc>
        <w:tc>
          <w:tcPr>
            <w:tcW w:w="1227" w:type="dxa"/>
          </w:tcPr>
          <w:p w14:paraId="06CCA42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73C18CC8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6342CC1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149C7CE1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6D29648" w14:textId="77777777" w:rsidTr="007F298C">
        <w:trPr>
          <w:trHeight w:val="696"/>
        </w:trPr>
        <w:tc>
          <w:tcPr>
            <w:tcW w:w="4268" w:type="dxa"/>
          </w:tcPr>
          <w:p w14:paraId="18C76FF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Sta in disparate non partecipa</w:t>
            </w:r>
          </w:p>
        </w:tc>
        <w:tc>
          <w:tcPr>
            <w:tcW w:w="1227" w:type="dxa"/>
          </w:tcPr>
          <w:p w14:paraId="361ECC8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5699AF5C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60E94578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701AFFC2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7273A584" w14:textId="77777777" w:rsidTr="007F298C">
        <w:trPr>
          <w:trHeight w:val="706"/>
        </w:trPr>
        <w:tc>
          <w:tcPr>
            <w:tcW w:w="4268" w:type="dxa"/>
          </w:tcPr>
          <w:p w14:paraId="67DC3C11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Interesse per le attività scolastiche</w:t>
            </w:r>
          </w:p>
        </w:tc>
        <w:tc>
          <w:tcPr>
            <w:tcW w:w="1227" w:type="dxa"/>
          </w:tcPr>
          <w:p w14:paraId="06F9584F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26BD730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4CF3242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26BE6D4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17D21BFD" w14:textId="77777777" w:rsidTr="007F298C">
        <w:trPr>
          <w:trHeight w:val="831"/>
        </w:trPr>
        <w:tc>
          <w:tcPr>
            <w:tcW w:w="4268" w:type="dxa"/>
          </w:tcPr>
          <w:p w14:paraId="59A1BFE6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Rispetto delle regole</w:t>
            </w:r>
          </w:p>
        </w:tc>
        <w:tc>
          <w:tcPr>
            <w:tcW w:w="1227" w:type="dxa"/>
          </w:tcPr>
          <w:p w14:paraId="2D4BB9A4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4D1D8F4F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020FB586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2FB397C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1B6FC445" w14:textId="77777777" w:rsidTr="007F298C">
        <w:trPr>
          <w:trHeight w:val="1464"/>
        </w:trPr>
        <w:tc>
          <w:tcPr>
            <w:tcW w:w="4268" w:type="dxa"/>
          </w:tcPr>
          <w:p w14:paraId="728884F6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rFonts w:eastAsia="Corbel"/>
                <w:sz w:val="20"/>
                <w:szCs w:val="20"/>
              </w:rPr>
            </w:pPr>
            <w:r w:rsidRPr="00AF4356">
              <w:rPr>
                <w:rFonts w:eastAsia="Corbel"/>
                <w:sz w:val="20"/>
                <w:szCs w:val="20"/>
              </w:rPr>
              <w:t>Autonomia personale (es. è autonomo nella gestione dei materiali/strumenti durante la lezione in classe, nei laboratori, in palestra ecc.)</w:t>
            </w:r>
          </w:p>
        </w:tc>
        <w:tc>
          <w:tcPr>
            <w:tcW w:w="1227" w:type="dxa"/>
          </w:tcPr>
          <w:p w14:paraId="7A61B93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120B69E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5AEA33D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65D44534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1445579" w14:textId="77777777" w:rsidTr="007F298C">
        <w:trPr>
          <w:trHeight w:val="764"/>
        </w:trPr>
        <w:tc>
          <w:tcPr>
            <w:tcW w:w="4268" w:type="dxa"/>
          </w:tcPr>
          <w:p w14:paraId="29C93F85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Chiede aiuto ai compagni con esito positivo</w:t>
            </w:r>
          </w:p>
        </w:tc>
        <w:tc>
          <w:tcPr>
            <w:tcW w:w="1227" w:type="dxa"/>
          </w:tcPr>
          <w:p w14:paraId="28968A7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24BA79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1B691EF4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2AD53AFA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7B32DFB6" w14:textId="77777777" w:rsidTr="007F298C">
        <w:trPr>
          <w:trHeight w:val="704"/>
        </w:trPr>
        <w:tc>
          <w:tcPr>
            <w:tcW w:w="4268" w:type="dxa"/>
          </w:tcPr>
          <w:p w14:paraId="458FD5D4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Esecuzione dei compiti domestici</w:t>
            </w:r>
          </w:p>
        </w:tc>
        <w:tc>
          <w:tcPr>
            <w:tcW w:w="1227" w:type="dxa"/>
          </w:tcPr>
          <w:p w14:paraId="3A0AFBCF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526B0D3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6FE6C8BA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03AF67EF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1A18560" w14:textId="77777777" w:rsidTr="007F298C">
        <w:trPr>
          <w:trHeight w:val="686"/>
        </w:trPr>
        <w:tc>
          <w:tcPr>
            <w:tcW w:w="4268" w:type="dxa"/>
          </w:tcPr>
          <w:p w14:paraId="69BD498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Cura del materiale</w:t>
            </w:r>
          </w:p>
        </w:tc>
        <w:tc>
          <w:tcPr>
            <w:tcW w:w="1227" w:type="dxa"/>
          </w:tcPr>
          <w:p w14:paraId="1DBB403A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339BA5AC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752F7E9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3A184F28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0BB8A80A" w14:textId="77777777" w:rsidTr="007F298C">
        <w:trPr>
          <w:trHeight w:val="697"/>
        </w:trPr>
        <w:tc>
          <w:tcPr>
            <w:tcW w:w="4268" w:type="dxa"/>
          </w:tcPr>
          <w:p w14:paraId="3C869788" w14:textId="77777777" w:rsidR="00AF4356" w:rsidRPr="00AF4356" w:rsidRDefault="00AF4356" w:rsidP="007F298C">
            <w:pPr>
              <w:keepNext/>
              <w:spacing w:before="240" w:after="120"/>
              <w:ind w:left="0" w:hanging="2"/>
              <w:rPr>
                <w:sz w:val="20"/>
                <w:szCs w:val="20"/>
              </w:rPr>
            </w:pPr>
            <w:r w:rsidRPr="00AF4356">
              <w:rPr>
                <w:sz w:val="20"/>
                <w:szCs w:val="20"/>
              </w:rPr>
              <w:t>Frequenza regolare</w:t>
            </w:r>
          </w:p>
        </w:tc>
        <w:tc>
          <w:tcPr>
            <w:tcW w:w="1227" w:type="dxa"/>
          </w:tcPr>
          <w:p w14:paraId="12700637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14:paraId="6EAB1C3B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227" w:type="dxa"/>
          </w:tcPr>
          <w:p w14:paraId="356702BD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14:paraId="4BE0D783" w14:textId="77777777" w:rsidR="00AF4356" w:rsidRPr="00AF4356" w:rsidRDefault="00AF4356" w:rsidP="007F298C">
            <w:pPr>
              <w:keepNext/>
              <w:spacing w:before="240" w:after="120"/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14:paraId="46134D3E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</w:p>
    <w:p w14:paraId="716CF914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</w:rPr>
      </w:pPr>
      <w:r w:rsidRPr="00AF4356">
        <w:rPr>
          <w:rFonts w:eastAsia="Corbel"/>
          <w:b/>
          <w:i/>
          <w:sz w:val="20"/>
          <w:szCs w:val="20"/>
        </w:rPr>
        <w:br w:type="page"/>
      </w:r>
    </w:p>
    <w:p w14:paraId="1735E7E7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</w:rPr>
      </w:pPr>
    </w:p>
    <w:p w14:paraId="6D87138B" w14:textId="7C9C675A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</w:rPr>
        <w:t xml:space="preserve">2.2. </w:t>
      </w:r>
      <w:r w:rsidRPr="00AF4356">
        <w:rPr>
          <w:rFonts w:eastAsia="Corbel"/>
          <w:b/>
          <w:i/>
          <w:sz w:val="20"/>
          <w:szCs w:val="20"/>
          <w:u w:val="single"/>
        </w:rPr>
        <w:t>STILE COGNITIVO</w:t>
      </w:r>
    </w:p>
    <w:p w14:paraId="7205BB65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sz w:val="20"/>
          <w:szCs w:val="20"/>
        </w:rPr>
      </w:pPr>
    </w:p>
    <w:p w14:paraId="60F3144A" w14:textId="77777777" w:rsidR="00AF4356" w:rsidRPr="00AF4356" w:rsidRDefault="00AF4356" w:rsidP="00AF4356">
      <w:pPr>
        <w:numPr>
          <w:ilvl w:val="0"/>
          <w:numId w:val="13"/>
        </w:numPr>
        <w:tabs>
          <w:tab w:val="left" w:pos="567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  <w:vertAlign w:val="superscript"/>
        </w:rPr>
      </w:pPr>
      <w:r w:rsidRPr="00AF4356">
        <w:rPr>
          <w:rFonts w:eastAsia="Corbel"/>
          <w:sz w:val="20"/>
          <w:szCs w:val="20"/>
        </w:rPr>
        <w:t>privilegia la correttezza formale dei propri enunciati e in caso di incertezza non si esprime</w:t>
      </w:r>
    </w:p>
    <w:p w14:paraId="685E4BCC" w14:textId="77777777" w:rsidR="00AF4356" w:rsidRPr="00AF4356" w:rsidRDefault="00AF4356" w:rsidP="00AF4356">
      <w:pPr>
        <w:numPr>
          <w:ilvl w:val="0"/>
          <w:numId w:val="13"/>
        </w:numPr>
        <w:tabs>
          <w:tab w:val="left" w:pos="567"/>
          <w:tab w:val="left" w:pos="9638"/>
        </w:tabs>
        <w:suppressAutoHyphens w:val="0"/>
        <w:spacing w:line="240" w:lineRule="auto"/>
        <w:ind w:leftChars="0" w:left="0" w:right="-1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  <w:vertAlign w:val="superscript"/>
        </w:rPr>
      </w:pPr>
      <w:r w:rsidRPr="00AF4356">
        <w:rPr>
          <w:rFonts w:eastAsia="Corbel"/>
          <w:sz w:val="20"/>
          <w:szCs w:val="20"/>
        </w:rPr>
        <w:t>si esprime con tutti i mezzi linguistici a sua disposizione privilegiando la partecipazione alla conversazione indipendentemente dalla correttezza formale e dal tipo di compito richiesto</w:t>
      </w:r>
    </w:p>
    <w:p w14:paraId="048EC70D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7476ED73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2.3 NELLO SVOLGIMENTO DI UN COMPITO ASSEGNATO A SCUOLA:</w:t>
      </w:r>
    </w:p>
    <w:p w14:paraId="118049AB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0196E663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Grado di autonomia</w:t>
      </w:r>
      <w:r w:rsidRPr="00AF4356">
        <w:rPr>
          <w:rFonts w:eastAsia="Corbel"/>
          <w:sz w:val="20"/>
          <w:szCs w:val="20"/>
        </w:rPr>
        <w:t>:</w:t>
      </w:r>
    </w:p>
    <w:p w14:paraId="15111F76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sz w:val="20"/>
          <w:szCs w:val="20"/>
        </w:rPr>
      </w:pPr>
      <w:r w:rsidRPr="00AF4356">
        <w:rPr>
          <w:rFonts w:eastAsia="Arial"/>
          <w:sz w:val="20"/>
          <w:szCs w:val="20"/>
        </w:rPr>
        <w:t xml:space="preserve">□ </w:t>
      </w:r>
      <w:r w:rsidRPr="00AF4356">
        <w:rPr>
          <w:rFonts w:eastAsia="Corbel"/>
          <w:sz w:val="20"/>
          <w:szCs w:val="20"/>
        </w:rPr>
        <w:t>insufficiente</w:t>
      </w:r>
    </w:p>
    <w:p w14:paraId="4CF0ADE3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sz w:val="20"/>
          <w:szCs w:val="20"/>
        </w:rPr>
      </w:pPr>
      <w:r w:rsidRPr="00AF4356">
        <w:rPr>
          <w:rFonts w:eastAsia="Arial"/>
          <w:sz w:val="20"/>
          <w:szCs w:val="20"/>
        </w:rPr>
        <w:t xml:space="preserve">□ </w:t>
      </w:r>
      <w:r w:rsidRPr="00AF4356">
        <w:rPr>
          <w:rFonts w:eastAsia="Corbel"/>
          <w:sz w:val="20"/>
          <w:szCs w:val="20"/>
        </w:rPr>
        <w:t>scarso</w:t>
      </w:r>
    </w:p>
    <w:p w14:paraId="484BAF66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sz w:val="20"/>
          <w:szCs w:val="20"/>
        </w:rPr>
      </w:pPr>
      <w:r w:rsidRPr="00AF4356">
        <w:rPr>
          <w:rFonts w:eastAsia="Arial"/>
          <w:sz w:val="20"/>
          <w:szCs w:val="20"/>
        </w:rPr>
        <w:t xml:space="preserve">□ </w:t>
      </w:r>
      <w:r w:rsidRPr="00AF4356">
        <w:rPr>
          <w:rFonts w:eastAsia="Corbel"/>
          <w:sz w:val="20"/>
          <w:szCs w:val="20"/>
        </w:rPr>
        <w:t>buono</w:t>
      </w:r>
    </w:p>
    <w:p w14:paraId="1A94BA9E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rFonts w:eastAsia="Corbel"/>
          <w:sz w:val="20"/>
          <w:szCs w:val="20"/>
        </w:rPr>
      </w:pPr>
      <w:r w:rsidRPr="00AF4356">
        <w:rPr>
          <w:rFonts w:eastAsia="Arial"/>
          <w:sz w:val="20"/>
          <w:szCs w:val="20"/>
        </w:rPr>
        <w:t xml:space="preserve">□ </w:t>
      </w:r>
      <w:r w:rsidRPr="00AF4356">
        <w:rPr>
          <w:rFonts w:eastAsia="Corbel"/>
          <w:sz w:val="20"/>
          <w:szCs w:val="20"/>
        </w:rPr>
        <w:t>ottimo</w:t>
      </w:r>
    </w:p>
    <w:p w14:paraId="56C7FBB7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rFonts w:eastAsia="Corbel"/>
          <w:sz w:val="20"/>
          <w:szCs w:val="20"/>
        </w:rPr>
      </w:pPr>
    </w:p>
    <w:p w14:paraId="51107DC9" w14:textId="77777777" w:rsidR="00AF4356" w:rsidRPr="00AF4356" w:rsidRDefault="00AF4356" w:rsidP="00AF4356">
      <w:pPr>
        <w:pStyle w:val="Paragrafoelenco"/>
        <w:numPr>
          <w:ilvl w:val="0"/>
          <w:numId w:val="4"/>
        </w:num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ricorre all'aiuto dell'insegnante per ulteriori spiegazioni</w:t>
      </w:r>
    </w:p>
    <w:p w14:paraId="00B66DDA" w14:textId="77777777" w:rsidR="00AF4356" w:rsidRPr="00AF4356" w:rsidRDefault="00AF4356" w:rsidP="00AF4356">
      <w:pPr>
        <w:pStyle w:val="Paragrafoelenco"/>
        <w:numPr>
          <w:ilvl w:val="0"/>
          <w:numId w:val="4"/>
        </w:num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ricorre all'aiuto di un compagno</w:t>
      </w:r>
    </w:p>
    <w:p w14:paraId="71A0F1E6" w14:textId="77777777" w:rsidR="00AF4356" w:rsidRPr="00AF4356" w:rsidRDefault="00AF4356" w:rsidP="00AF4356">
      <w:pPr>
        <w:pStyle w:val="Paragrafoelenco"/>
        <w:numPr>
          <w:ilvl w:val="0"/>
          <w:numId w:val="4"/>
        </w:numPr>
        <w:tabs>
          <w:tab w:val="left" w:pos="3040"/>
          <w:tab w:val="left" w:pos="5160"/>
          <w:tab w:val="left" w:pos="6580"/>
          <w:tab w:val="left" w:pos="8000"/>
        </w:tabs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sz w:val="20"/>
          <w:szCs w:val="20"/>
        </w:rPr>
      </w:pPr>
      <w:r w:rsidRPr="00AF4356">
        <w:rPr>
          <w:rFonts w:eastAsia="Corbel"/>
          <w:sz w:val="20"/>
          <w:szCs w:val="20"/>
        </w:rPr>
        <w:t>utilizza strumenti compensativi</w:t>
      </w:r>
    </w:p>
    <w:p w14:paraId="466CFD1E" w14:textId="77777777" w:rsidR="00AF4356" w:rsidRPr="00AF4356" w:rsidRDefault="00AF4356" w:rsidP="00AF4356">
      <w:pPr>
        <w:tabs>
          <w:tab w:val="left" w:pos="3040"/>
          <w:tab w:val="left" w:pos="5160"/>
          <w:tab w:val="left" w:pos="6580"/>
          <w:tab w:val="left" w:pos="8000"/>
        </w:tabs>
        <w:spacing w:line="276" w:lineRule="auto"/>
        <w:ind w:left="0" w:hanging="2"/>
        <w:jc w:val="both"/>
        <w:rPr>
          <w:rFonts w:eastAsia="Corbel"/>
          <w:sz w:val="20"/>
          <w:szCs w:val="20"/>
        </w:rPr>
      </w:pPr>
    </w:p>
    <w:p w14:paraId="5E3730F4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2.4 VALUTAZIONE DELLE COMPETENZE LINGUISTICHE IN INGRESSO SITUAZIONE DI PARTENZA</w:t>
      </w:r>
    </w:p>
    <w:p w14:paraId="065DDE4E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5A260BC2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  <w:r w:rsidRPr="00AF4356">
        <w:rPr>
          <w:sz w:val="20"/>
          <w:szCs w:val="20"/>
        </w:rPr>
        <w:t>Facendo riferimento a</w:t>
      </w:r>
    </w:p>
    <w:p w14:paraId="009DFEE0" w14:textId="77777777" w:rsidR="00AF4356" w:rsidRPr="00AF4356" w:rsidRDefault="00AF4356" w:rsidP="00AF4356">
      <w:pPr>
        <w:pStyle w:val="Paragrafoelenco"/>
        <w:numPr>
          <w:ilvl w:val="0"/>
          <w:numId w:val="5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0"/>
          <w:szCs w:val="20"/>
        </w:rPr>
      </w:pPr>
      <w:r w:rsidRPr="00AF4356">
        <w:rPr>
          <w:sz w:val="20"/>
          <w:szCs w:val="20"/>
        </w:rPr>
        <w:t>test di ingresso</w:t>
      </w:r>
    </w:p>
    <w:p w14:paraId="48479258" w14:textId="77777777" w:rsidR="00AF4356" w:rsidRPr="00AF4356" w:rsidRDefault="00AF4356" w:rsidP="00AF4356">
      <w:pPr>
        <w:pStyle w:val="Paragrafoelenco"/>
        <w:numPr>
          <w:ilvl w:val="0"/>
          <w:numId w:val="5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0"/>
          <w:szCs w:val="20"/>
        </w:rPr>
      </w:pPr>
      <w:r w:rsidRPr="00AF4356">
        <w:rPr>
          <w:sz w:val="20"/>
          <w:szCs w:val="20"/>
        </w:rPr>
        <w:t>incontri con il mediatore culturale</w:t>
      </w:r>
    </w:p>
    <w:p w14:paraId="7CC611EF" w14:textId="77777777" w:rsidR="00AF4356" w:rsidRPr="00AF4356" w:rsidRDefault="00AF4356" w:rsidP="00AF4356">
      <w:pPr>
        <w:pStyle w:val="Paragrafoelenco"/>
        <w:numPr>
          <w:ilvl w:val="0"/>
          <w:numId w:val="5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0"/>
          <w:szCs w:val="20"/>
        </w:rPr>
      </w:pPr>
      <w:r w:rsidRPr="00AF4356">
        <w:rPr>
          <w:sz w:val="20"/>
          <w:szCs w:val="20"/>
        </w:rPr>
        <w:t>osservazioni sistematiche</w:t>
      </w:r>
    </w:p>
    <w:p w14:paraId="55AAEC91" w14:textId="77777777" w:rsidR="00AF4356" w:rsidRPr="00AF4356" w:rsidRDefault="00AF4356" w:rsidP="00AF4356">
      <w:pPr>
        <w:pStyle w:val="Paragrafoelenco"/>
        <w:numPr>
          <w:ilvl w:val="0"/>
          <w:numId w:val="5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0"/>
          <w:szCs w:val="20"/>
        </w:rPr>
      </w:pPr>
      <w:r w:rsidRPr="00AF4356">
        <w:rPr>
          <w:sz w:val="20"/>
          <w:szCs w:val="20"/>
        </w:rPr>
        <w:t>prime verifiche</w:t>
      </w:r>
    </w:p>
    <w:p w14:paraId="19426280" w14:textId="77777777" w:rsidR="00AF4356" w:rsidRPr="00AF4356" w:rsidRDefault="00AF4356" w:rsidP="00AF4356">
      <w:pPr>
        <w:pStyle w:val="Paragrafoelenco"/>
        <w:numPr>
          <w:ilvl w:val="0"/>
          <w:numId w:val="5"/>
        </w:numPr>
        <w:suppressAutoHyphens w:val="0"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0"/>
          <w:szCs w:val="20"/>
        </w:rPr>
      </w:pPr>
      <w:r w:rsidRPr="00AF4356">
        <w:rPr>
          <w:sz w:val="20"/>
          <w:szCs w:val="20"/>
        </w:rPr>
        <w:t xml:space="preserve">colloquio con la famiglia </w:t>
      </w:r>
    </w:p>
    <w:p w14:paraId="22C98A97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28D67E46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  <w:r w:rsidRPr="00AF4356">
        <w:rPr>
          <w:rFonts w:eastAsia="Calibri"/>
          <w:b/>
          <w:bCs/>
          <w:color w:val="000000"/>
          <w:sz w:val="20"/>
          <w:szCs w:val="20"/>
          <w:lang w:eastAsia="en-US"/>
        </w:rPr>
        <w:t>Risulta la seguente situazione di partenza (indicare con una X)</w:t>
      </w:r>
    </w:p>
    <w:p w14:paraId="47B71ED8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tbl>
      <w:tblPr>
        <w:tblW w:w="1020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0"/>
        <w:gridCol w:w="1420"/>
        <w:gridCol w:w="1600"/>
        <w:gridCol w:w="1471"/>
        <w:gridCol w:w="1559"/>
        <w:gridCol w:w="1418"/>
      </w:tblGrid>
      <w:tr w:rsidR="00AF4356" w:rsidRPr="00AF4356" w14:paraId="15C70E74" w14:textId="77777777" w:rsidTr="007F298C">
        <w:trPr>
          <w:trHeight w:val="234"/>
          <w:jc w:val="center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70F05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ITALIANO L2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7828C2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0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04A34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A1</w:t>
            </w:r>
          </w:p>
        </w:tc>
        <w:tc>
          <w:tcPr>
            <w:tcW w:w="147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BA1C8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A2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A36EC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B1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9B73A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B2</w:t>
            </w:r>
          </w:p>
        </w:tc>
      </w:tr>
      <w:tr w:rsidR="00AF4356" w:rsidRPr="00AF4356" w14:paraId="4A9F8A53" w14:textId="77777777" w:rsidTr="007F298C">
        <w:trPr>
          <w:trHeight w:val="242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23E9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A75D59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Principiante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B51845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Molto</w:t>
            </w: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70C922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Elementare</w:t>
            </w: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114CB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Intermedio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76877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Autonomo</w:t>
            </w:r>
          </w:p>
        </w:tc>
      </w:tr>
      <w:tr w:rsidR="00AF4356" w:rsidRPr="00AF4356" w14:paraId="7482F8FD" w14:textId="77777777" w:rsidTr="007F298C">
        <w:trPr>
          <w:trHeight w:val="245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A7DF9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0FA1E9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assoluto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C32310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elementare</w:t>
            </w: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4F839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393A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330C6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</w:p>
        </w:tc>
      </w:tr>
      <w:tr w:rsidR="00AF4356" w:rsidRPr="00AF4356" w14:paraId="260E702B" w14:textId="77777777" w:rsidTr="007F298C">
        <w:trPr>
          <w:trHeight w:val="248"/>
          <w:jc w:val="center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6F2AD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8BEE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1490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CE4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B591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3367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1BB62C03" w14:textId="77777777" w:rsidTr="007F298C">
        <w:trPr>
          <w:trHeight w:val="232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1E6C8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di comprensione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2F533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98F0B3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56DCF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66E232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0472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B32C77E" w14:textId="77777777" w:rsidTr="007F298C">
        <w:trPr>
          <w:trHeight w:val="244"/>
          <w:jc w:val="center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C3335A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Italiano orale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5C96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5B653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75DE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B309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47D2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06BB7B5" w14:textId="77777777" w:rsidTr="007F298C">
        <w:trPr>
          <w:trHeight w:val="233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1C03C3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di produzione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C94B9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66EF4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F71CF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1EE7D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B171E8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BFE1A67" w14:textId="77777777" w:rsidTr="007F298C">
        <w:trPr>
          <w:trHeight w:val="246"/>
          <w:jc w:val="center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738034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Italiano orale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A48D9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96D58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4B1D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876E1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5586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074D70FA" w14:textId="77777777" w:rsidTr="007F298C">
        <w:trPr>
          <w:trHeight w:val="233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79BDD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di comprensione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333AD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64FD82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E2EED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3B3DF9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C5475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0557B5A" w14:textId="77777777" w:rsidTr="007F298C">
        <w:trPr>
          <w:trHeight w:val="246"/>
          <w:jc w:val="center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3E10A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Italiano scritto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D1BA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A48B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41155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49D21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E22B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361980CD" w14:textId="77777777" w:rsidTr="007F298C">
        <w:trPr>
          <w:trHeight w:val="233"/>
          <w:jc w:val="center"/>
        </w:trPr>
        <w:tc>
          <w:tcPr>
            <w:tcW w:w="2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9F520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Livello di produzione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EDA6C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237462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4C2D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4B4BD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36745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685620F0" w14:textId="77777777" w:rsidTr="007F298C">
        <w:trPr>
          <w:trHeight w:val="245"/>
          <w:jc w:val="center"/>
        </w:trPr>
        <w:tc>
          <w:tcPr>
            <w:tcW w:w="2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EFA7D" w14:textId="77777777" w:rsidR="00AF4356" w:rsidRPr="00AF4356" w:rsidRDefault="00AF4356" w:rsidP="007F298C">
            <w:pPr>
              <w:ind w:left="0" w:hanging="2"/>
              <w:jc w:val="both"/>
              <w:rPr>
                <w:rFonts w:eastAsia="Corbel"/>
                <w:b/>
                <w:sz w:val="20"/>
                <w:szCs w:val="20"/>
              </w:rPr>
            </w:pPr>
            <w:r w:rsidRPr="00AF4356">
              <w:rPr>
                <w:rFonts w:eastAsia="Corbel"/>
                <w:b/>
                <w:sz w:val="20"/>
                <w:szCs w:val="20"/>
              </w:rPr>
              <w:t>Italiano scritto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C41D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C77475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B76B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94EAA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FB8CD1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14:paraId="4B3A906C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3E3053D6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br w:type="page"/>
      </w:r>
    </w:p>
    <w:p w14:paraId="125DFD83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i/>
          <w:sz w:val="20"/>
          <w:szCs w:val="20"/>
          <w:u w:val="single"/>
        </w:rPr>
      </w:pPr>
    </w:p>
    <w:p w14:paraId="20C35508" w14:textId="5F0D0AA3" w:rsidR="00AF4356" w:rsidRPr="00AF4356" w:rsidRDefault="00AF4356" w:rsidP="00AF4356">
      <w:pPr>
        <w:ind w:left="0" w:hanging="2"/>
        <w:jc w:val="both"/>
        <w:rPr>
          <w:rFonts w:eastAsia="Corbel"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2.5 L’alunno /a dimostra specifiche capacità e potenzialità nei seguenti ambiti disciplinari</w:t>
      </w:r>
    </w:p>
    <w:p w14:paraId="00A1C690" w14:textId="77777777" w:rsidR="00AF4356" w:rsidRPr="00AF4356" w:rsidRDefault="00AF4356" w:rsidP="00AF4356">
      <w:pPr>
        <w:ind w:left="0" w:hanging="2"/>
        <w:jc w:val="both"/>
        <w:rPr>
          <w:rFonts w:eastAsia="Corbel"/>
          <w:sz w:val="20"/>
          <w:szCs w:val="20"/>
          <w:u w:val="single"/>
        </w:rPr>
      </w:pPr>
    </w:p>
    <w:p w14:paraId="594B2DB2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Linguistico- espressivo</w:t>
      </w:r>
    </w:p>
    <w:p w14:paraId="3424E606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Logico-matematico</w:t>
      </w:r>
    </w:p>
    <w:p w14:paraId="069949C0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Tecnico</w:t>
      </w:r>
    </w:p>
    <w:p w14:paraId="41AF0EDC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Motorio</w:t>
      </w:r>
    </w:p>
    <w:p w14:paraId="73D9EC07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Tecnologico e scientifico</w:t>
      </w:r>
    </w:p>
    <w:p w14:paraId="0A40CE25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Storico-geografico</w:t>
      </w:r>
    </w:p>
    <w:p w14:paraId="73310FD2" w14:textId="77777777" w:rsidR="00AF4356" w:rsidRPr="00AF4356" w:rsidRDefault="00AF4356" w:rsidP="00AF4356">
      <w:pPr>
        <w:pStyle w:val="Paragrafoelenco"/>
        <w:numPr>
          <w:ilvl w:val="0"/>
          <w:numId w:val="6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Altro...................................................................................................................................</w:t>
      </w:r>
    </w:p>
    <w:p w14:paraId="3C38D5D6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6B7057F8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  <w:u w:val="single"/>
        </w:rPr>
      </w:pPr>
      <w:r w:rsidRPr="00AF4356">
        <w:rPr>
          <w:rFonts w:eastAsia="Corbel"/>
          <w:b/>
          <w:sz w:val="20"/>
          <w:szCs w:val="20"/>
        </w:rPr>
        <w:t xml:space="preserve">3 – </w:t>
      </w:r>
      <w:r w:rsidRPr="00AF4356">
        <w:rPr>
          <w:rFonts w:eastAsia="Corbel"/>
          <w:b/>
          <w:sz w:val="20"/>
          <w:szCs w:val="20"/>
          <w:u w:val="single"/>
        </w:rPr>
        <w:t>DISCIPLINE PER LA QUALI SI ELABORA IL PDP</w:t>
      </w:r>
    </w:p>
    <w:p w14:paraId="4FEBAE25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1F848E65" w14:textId="77777777" w:rsidR="00AF4356" w:rsidRPr="00AF4356" w:rsidRDefault="00AF4356" w:rsidP="00AF4356">
      <w:pPr>
        <w:ind w:left="0" w:hanging="2"/>
        <w:jc w:val="both"/>
        <w:rPr>
          <w:rFonts w:eastAsia="Arial"/>
          <w:b/>
          <w:sz w:val="20"/>
          <w:szCs w:val="20"/>
        </w:rPr>
      </w:pPr>
      <w:r w:rsidRPr="00AF4356">
        <w:rPr>
          <w:rFonts w:eastAsia="Arial"/>
          <w:b/>
          <w:sz w:val="20"/>
          <w:szCs w:val="20"/>
        </w:rPr>
        <w:t>Programmazione didattica personalizzata</w:t>
      </w:r>
    </w:p>
    <w:p w14:paraId="3B578113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0"/>
        <w:gridCol w:w="2400"/>
        <w:gridCol w:w="2560"/>
        <w:gridCol w:w="3100"/>
      </w:tblGrid>
      <w:tr w:rsidR="00AF4356" w:rsidRPr="00AF4356" w14:paraId="586797B6" w14:textId="77777777" w:rsidTr="007F298C">
        <w:trPr>
          <w:trHeight w:val="252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26FF7B36" w14:textId="77777777" w:rsidR="00AF4356" w:rsidRPr="00AF4356" w:rsidRDefault="00AF4356" w:rsidP="007F298C">
            <w:pPr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3226A122" w14:textId="77777777" w:rsidR="00AF4356" w:rsidRPr="00AF4356" w:rsidRDefault="00AF4356" w:rsidP="007F298C">
            <w:pPr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Misure dispensative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0F005904" w14:textId="77777777" w:rsidR="00AF4356" w:rsidRPr="00AF4356" w:rsidRDefault="00AF4356" w:rsidP="007F298C">
            <w:pPr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Strumenti compensativi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1B63A2C1" w14:textId="77777777" w:rsidR="00AF4356" w:rsidRPr="00AF4356" w:rsidRDefault="00AF4356" w:rsidP="007F298C">
            <w:pPr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Modalità di verifica;</w:t>
            </w:r>
          </w:p>
        </w:tc>
      </w:tr>
      <w:tr w:rsidR="00AF4356" w:rsidRPr="00AF4356" w14:paraId="5EAF39ED" w14:textId="77777777" w:rsidTr="007F298C">
        <w:trPr>
          <w:trHeight w:val="24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1933F38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7912C77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607B850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14:paraId="7DAC8675" w14:textId="77777777" w:rsidR="00AF4356" w:rsidRPr="00AF4356" w:rsidRDefault="00AF4356" w:rsidP="007F298C">
            <w:pPr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criteri di valutazione</w:t>
            </w:r>
          </w:p>
        </w:tc>
      </w:tr>
      <w:tr w:rsidR="00AF4356" w:rsidRPr="00AF4356" w14:paraId="0FA5EA96" w14:textId="77777777" w:rsidTr="007F298C">
        <w:trPr>
          <w:trHeight w:val="23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E2A05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EAB0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E401A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FAFB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92085B5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538C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013F82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EE1DB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5E35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CBA40F1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6548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D6C9B1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459A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11B8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CD0E8EC" w14:textId="77777777" w:rsidTr="007F298C">
        <w:trPr>
          <w:trHeight w:val="23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A462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20F8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5A5AED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F085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E8EC716" w14:textId="77777777" w:rsidTr="007F298C">
        <w:trPr>
          <w:trHeight w:val="23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84795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066C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4E95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990A4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FDD9BFF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852D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0FA0C8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7F0D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FF86A7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28636684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64B9E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FDF43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4F8A3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36340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6812C7A5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60AEBF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C923C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22A7C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8BDFBA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1D5AB22E" w14:textId="77777777" w:rsidTr="007F298C">
        <w:trPr>
          <w:trHeight w:val="23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2066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D0BEB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EF011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C90C6" w14:textId="77777777" w:rsidR="00AF4356" w:rsidRPr="00AF4356" w:rsidRDefault="00AF4356" w:rsidP="007F298C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14:paraId="3B7255AB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2C4D5B7C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2EBB8023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  <w:r w:rsidRPr="00AF4356">
        <w:rPr>
          <w:sz w:val="20"/>
          <w:szCs w:val="20"/>
        </w:rPr>
        <w:t>Per gli obiettivi minimi delle singole discipline in termini di competenze e conoscenze si vedano i piani di lavoro dei relativi docenti e/o la programmazione dei dipartimenti disciplinari.</w:t>
      </w:r>
    </w:p>
    <w:p w14:paraId="6A2F7B41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3A9863D3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FF0000"/>
          <w:sz w:val="20"/>
          <w:szCs w:val="20"/>
          <w:lang w:eastAsia="en-US"/>
        </w:rPr>
      </w:pPr>
    </w:p>
    <w:p w14:paraId="033A6F1F" w14:textId="77777777" w:rsidR="00AF4356" w:rsidRPr="00AF4356" w:rsidRDefault="00AF4356" w:rsidP="00AF4356">
      <w:pPr>
        <w:suppressAutoHyphens w:val="0"/>
        <w:ind w:left="0" w:hanging="2"/>
        <w:rPr>
          <w:rFonts w:eastAsia="Calibri"/>
          <w:bCs/>
          <w:color w:val="000000"/>
          <w:sz w:val="20"/>
          <w:szCs w:val="20"/>
          <w:lang w:eastAsia="en-US"/>
        </w:rPr>
      </w:pPr>
      <w:r w:rsidRPr="00AF4356">
        <w:rPr>
          <w:rFonts w:eastAsia="Calibri"/>
          <w:bCs/>
          <w:color w:val="000000"/>
          <w:sz w:val="20"/>
          <w:szCs w:val="20"/>
          <w:lang w:eastAsia="en-US"/>
        </w:rPr>
        <w:br w:type="page"/>
      </w:r>
    </w:p>
    <w:p w14:paraId="73C5A717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8792"/>
      </w:tblGrid>
      <w:tr w:rsidR="00AF4356" w:rsidRPr="00AF4356" w14:paraId="26F629E4" w14:textId="77777777" w:rsidTr="007F298C">
        <w:tc>
          <w:tcPr>
            <w:tcW w:w="856" w:type="dxa"/>
            <w:shd w:val="pct15" w:color="auto" w:fill="auto"/>
          </w:tcPr>
          <w:p w14:paraId="00A80B5B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8792" w:type="dxa"/>
            <w:shd w:val="pct15" w:color="auto" w:fill="auto"/>
          </w:tcPr>
          <w:p w14:paraId="49C85F20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Style w:val="Titolodellibro"/>
                <w:sz w:val="20"/>
                <w:szCs w:val="20"/>
              </w:rPr>
            </w:pPr>
            <w:r w:rsidRPr="00AF4356">
              <w:rPr>
                <w:rStyle w:val="Titolodellibro"/>
                <w:sz w:val="20"/>
                <w:szCs w:val="20"/>
              </w:rPr>
              <w:t>MISURE DISPENSATIVE E INTERVENTI DI INDIVIDUALIZZAZIONE</w:t>
            </w:r>
          </w:p>
        </w:tc>
      </w:tr>
      <w:tr w:rsidR="00AF4356" w:rsidRPr="00AF4356" w14:paraId="5DB4D571" w14:textId="77777777" w:rsidTr="007F298C">
        <w:tc>
          <w:tcPr>
            <w:tcW w:w="9648" w:type="dxa"/>
            <w:gridSpan w:val="2"/>
          </w:tcPr>
          <w:p w14:paraId="4CB1D7E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1. </w:t>
            </w:r>
            <w:r w:rsidRPr="00AF4356">
              <w:rPr>
                <w:sz w:val="20"/>
                <w:szCs w:val="20"/>
              </w:rPr>
              <w:t>Dispensa dai tempi standard (prevedendo, ove necessario, una riduzione delle consegne senza modificare gli obiettivi)</w:t>
            </w:r>
          </w:p>
        </w:tc>
      </w:tr>
      <w:tr w:rsidR="00AF4356" w:rsidRPr="00AF4356" w14:paraId="627F23E2" w14:textId="77777777" w:rsidTr="007F298C">
        <w:tc>
          <w:tcPr>
            <w:tcW w:w="9648" w:type="dxa"/>
            <w:gridSpan w:val="2"/>
          </w:tcPr>
          <w:p w14:paraId="7D6D3B0C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2.</w:t>
            </w:r>
            <w:r w:rsidRPr="00AF4356">
              <w:rPr>
                <w:sz w:val="20"/>
                <w:szCs w:val="20"/>
              </w:rPr>
              <w:t xml:space="preserve"> Dispensa da un eccessivo carico di compiti a casa con riadattamento e riduzione dei contenuti, senza modificare gli obiettivi</w:t>
            </w:r>
          </w:p>
        </w:tc>
      </w:tr>
      <w:tr w:rsidR="00AF4356" w:rsidRPr="00AF4356" w14:paraId="3C3BCB5C" w14:textId="77777777" w:rsidTr="007F298C">
        <w:tc>
          <w:tcPr>
            <w:tcW w:w="9648" w:type="dxa"/>
            <w:gridSpan w:val="2"/>
          </w:tcPr>
          <w:p w14:paraId="42907DED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sz w:val="20"/>
                <w:szCs w:val="20"/>
              </w:rPr>
              <w:t>3. Dispensa dalla sovrapposizione di compiti e interrogazioni delle varie materie</w:t>
            </w:r>
          </w:p>
        </w:tc>
      </w:tr>
      <w:tr w:rsidR="00AF4356" w:rsidRPr="00AF4356" w14:paraId="49ED56DC" w14:textId="77777777" w:rsidTr="007F298C">
        <w:tc>
          <w:tcPr>
            <w:tcW w:w="9648" w:type="dxa"/>
            <w:gridSpan w:val="2"/>
          </w:tcPr>
          <w:p w14:paraId="5CF54F3A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4. </w:t>
            </w:r>
            <w:r w:rsidRPr="00AF4356">
              <w:rPr>
                <w:sz w:val="20"/>
                <w:szCs w:val="20"/>
              </w:rPr>
              <w:t>Gradualità del raggiungimento degli obiettivi minimi da recuperare negli anni scolastici futuri (cfr. sopra)</w:t>
            </w:r>
          </w:p>
        </w:tc>
      </w:tr>
      <w:tr w:rsidR="00AF4356" w:rsidRPr="00AF4356" w14:paraId="373DEB68" w14:textId="77777777" w:rsidTr="007F298C">
        <w:tc>
          <w:tcPr>
            <w:tcW w:w="9648" w:type="dxa"/>
            <w:gridSpan w:val="2"/>
          </w:tcPr>
          <w:p w14:paraId="312A1A4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5. Altro (specificare)</w:t>
            </w:r>
          </w:p>
        </w:tc>
      </w:tr>
    </w:tbl>
    <w:p w14:paraId="5D7CCCAC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8792"/>
      </w:tblGrid>
      <w:tr w:rsidR="00AF4356" w:rsidRPr="00AF4356" w14:paraId="16565770" w14:textId="77777777" w:rsidTr="007F298C">
        <w:trPr>
          <w:trHeight w:val="699"/>
        </w:trPr>
        <w:tc>
          <w:tcPr>
            <w:tcW w:w="856" w:type="dxa"/>
            <w:shd w:val="pct15" w:color="auto" w:fill="auto"/>
          </w:tcPr>
          <w:p w14:paraId="17C4BECC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8792" w:type="dxa"/>
            <w:shd w:val="pct15" w:color="auto" w:fill="auto"/>
          </w:tcPr>
          <w:p w14:paraId="71D8698E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Style w:val="Titolodellibro"/>
                <w:sz w:val="20"/>
                <w:szCs w:val="20"/>
              </w:rPr>
            </w:pPr>
            <w:r w:rsidRPr="00AF4356">
              <w:rPr>
                <w:rStyle w:val="Titolodellibro"/>
                <w:sz w:val="20"/>
                <w:szCs w:val="20"/>
              </w:rPr>
              <w:t>STRUMENTI COMPENSATIVI</w:t>
            </w:r>
          </w:p>
        </w:tc>
      </w:tr>
      <w:tr w:rsidR="00AF4356" w:rsidRPr="00AF4356" w14:paraId="0658F662" w14:textId="77777777" w:rsidTr="007F298C">
        <w:tc>
          <w:tcPr>
            <w:tcW w:w="9648" w:type="dxa"/>
            <w:gridSpan w:val="2"/>
          </w:tcPr>
          <w:p w14:paraId="0965181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1. </w:t>
            </w:r>
            <w:r w:rsidRPr="00AF4356">
              <w:rPr>
                <w:sz w:val="20"/>
                <w:szCs w:val="20"/>
              </w:rPr>
              <w:t>Utilizzo di programmi di video-scrittura con correttore ortografico per l’italiano e le lingue straniere</w:t>
            </w:r>
          </w:p>
        </w:tc>
      </w:tr>
      <w:tr w:rsidR="00AF4356" w:rsidRPr="00AF4356" w14:paraId="367141DB" w14:textId="77777777" w:rsidTr="007F298C">
        <w:tc>
          <w:tcPr>
            <w:tcW w:w="9648" w:type="dxa"/>
            <w:gridSpan w:val="2"/>
          </w:tcPr>
          <w:p w14:paraId="1DF0B58A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2.</w:t>
            </w:r>
            <w:r w:rsidRPr="00AF4356">
              <w:rPr>
                <w:sz w:val="20"/>
                <w:szCs w:val="20"/>
              </w:rPr>
              <w:t xml:space="preserve"> Utilizzo di schemi e tabelle, elaborate dal docente e/o dall’alunno, di grammatica (es. tabelle delle coniugazioni verbali…) come supporto durante compiti e verifiche</w:t>
            </w:r>
          </w:p>
        </w:tc>
      </w:tr>
      <w:tr w:rsidR="00AF4356" w:rsidRPr="00AF4356" w14:paraId="1A4C61C4" w14:textId="77777777" w:rsidTr="007F298C">
        <w:tc>
          <w:tcPr>
            <w:tcW w:w="9648" w:type="dxa"/>
            <w:gridSpan w:val="2"/>
          </w:tcPr>
          <w:p w14:paraId="31F8366A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sz w:val="20"/>
                <w:szCs w:val="20"/>
              </w:rPr>
              <w:t>3. Utilizzo di tavole, elaborate dal docente e/o dall’alunno, di matematica (es. formulari…) e di schemi e/o mappe delle varie discipline come supporto durante compiti e verifiche</w:t>
            </w:r>
          </w:p>
        </w:tc>
      </w:tr>
      <w:tr w:rsidR="00AF4356" w:rsidRPr="00AF4356" w14:paraId="251D24EE" w14:textId="77777777" w:rsidTr="007F298C">
        <w:tc>
          <w:tcPr>
            <w:tcW w:w="9648" w:type="dxa"/>
            <w:gridSpan w:val="2"/>
          </w:tcPr>
          <w:p w14:paraId="7F4F6D3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FF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5. Altro (specificare) </w:t>
            </w:r>
          </w:p>
        </w:tc>
      </w:tr>
    </w:tbl>
    <w:p w14:paraId="6A1E8B69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8792"/>
      </w:tblGrid>
      <w:tr w:rsidR="00AF4356" w:rsidRPr="00AF4356" w14:paraId="3BF37A3B" w14:textId="77777777" w:rsidTr="007F298C">
        <w:tc>
          <w:tcPr>
            <w:tcW w:w="856" w:type="dxa"/>
            <w:shd w:val="pct15" w:color="auto" w:fill="auto"/>
          </w:tcPr>
          <w:p w14:paraId="30D729E4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8792" w:type="dxa"/>
            <w:shd w:val="pct15" w:color="auto" w:fill="auto"/>
          </w:tcPr>
          <w:p w14:paraId="496ED523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Style w:val="Titolodellibro"/>
                <w:sz w:val="20"/>
                <w:szCs w:val="20"/>
              </w:rPr>
            </w:pPr>
            <w:r w:rsidRPr="00AF4356">
              <w:rPr>
                <w:rStyle w:val="Titolodellibro"/>
                <w:sz w:val="20"/>
                <w:szCs w:val="20"/>
              </w:rPr>
              <w:t>MODALITÀ DI VERIFICA E CRITERI DI VALUTAZIONE</w:t>
            </w:r>
          </w:p>
        </w:tc>
      </w:tr>
      <w:tr w:rsidR="00AF4356" w:rsidRPr="00AF4356" w14:paraId="00288C63" w14:textId="77777777" w:rsidTr="007F298C">
        <w:tc>
          <w:tcPr>
            <w:tcW w:w="9648" w:type="dxa"/>
            <w:gridSpan w:val="2"/>
          </w:tcPr>
          <w:p w14:paraId="06A4ED1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1. </w:t>
            </w:r>
            <w:r w:rsidRPr="00AF4356">
              <w:rPr>
                <w:sz w:val="20"/>
                <w:szCs w:val="20"/>
              </w:rPr>
              <w:t>Accordo sulle modalità e i tempi delle verifiche scritte con possibilità di utilizzare più supporti (videoscrittura, correttore ortografico)</w:t>
            </w:r>
          </w:p>
        </w:tc>
      </w:tr>
      <w:tr w:rsidR="00AF4356" w:rsidRPr="00AF4356" w14:paraId="0C6A3FF4" w14:textId="77777777" w:rsidTr="007F298C">
        <w:tc>
          <w:tcPr>
            <w:tcW w:w="9648" w:type="dxa"/>
            <w:gridSpan w:val="2"/>
          </w:tcPr>
          <w:p w14:paraId="2E9E5D33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2.</w:t>
            </w:r>
            <w:r w:rsidRPr="00AF4356">
              <w:rPr>
                <w:sz w:val="20"/>
                <w:szCs w:val="20"/>
              </w:rPr>
              <w:t xml:space="preserve"> Accordo sui tempi e sui modi delle interrogazioni su parti limitate e concordate del programma</w:t>
            </w:r>
          </w:p>
        </w:tc>
      </w:tr>
      <w:tr w:rsidR="00AF4356" w:rsidRPr="00AF4356" w14:paraId="7E05EFAB" w14:textId="77777777" w:rsidTr="007F298C">
        <w:tc>
          <w:tcPr>
            <w:tcW w:w="9648" w:type="dxa"/>
            <w:gridSpan w:val="2"/>
          </w:tcPr>
          <w:p w14:paraId="63242E0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sz w:val="20"/>
                <w:szCs w:val="20"/>
              </w:rPr>
              <w:t>3. Riduzione e adattamento del numero degli esercizi senza modificare gli obiettivi</w:t>
            </w:r>
          </w:p>
        </w:tc>
      </w:tr>
      <w:tr w:rsidR="00AF4356" w:rsidRPr="00AF4356" w14:paraId="599841EA" w14:textId="77777777" w:rsidTr="007F298C">
        <w:tc>
          <w:tcPr>
            <w:tcW w:w="9648" w:type="dxa"/>
            <w:gridSpan w:val="2"/>
          </w:tcPr>
          <w:p w14:paraId="44C8775F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4. </w:t>
            </w:r>
            <w:r w:rsidRPr="00AF4356">
              <w:rPr>
                <w:sz w:val="20"/>
                <w:szCs w:val="20"/>
              </w:rPr>
              <w:t>Utilizzo nelle verifiche scritte di domande a risposta multipla (con possibilità di completamento e/o arricchimento con una discussione orale), che integrano le domande a risposte aperte</w:t>
            </w:r>
          </w:p>
        </w:tc>
      </w:tr>
      <w:tr w:rsidR="00AF4356" w:rsidRPr="00AF4356" w14:paraId="59F8A90F" w14:textId="77777777" w:rsidTr="007F298C">
        <w:tc>
          <w:tcPr>
            <w:tcW w:w="9648" w:type="dxa"/>
            <w:gridSpan w:val="2"/>
          </w:tcPr>
          <w:p w14:paraId="4125960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5. </w:t>
            </w:r>
            <w:r w:rsidRPr="00AF4356">
              <w:rPr>
                <w:sz w:val="20"/>
                <w:szCs w:val="20"/>
              </w:rPr>
              <w:t>Parziale sostituzione o completamento delle verifiche scritte con prove orali</w:t>
            </w:r>
          </w:p>
        </w:tc>
      </w:tr>
      <w:tr w:rsidR="00AF4356" w:rsidRPr="00AF4356" w14:paraId="013CA12A" w14:textId="77777777" w:rsidTr="007F298C">
        <w:tc>
          <w:tcPr>
            <w:tcW w:w="9648" w:type="dxa"/>
            <w:gridSpan w:val="2"/>
          </w:tcPr>
          <w:p w14:paraId="337A9897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6. </w:t>
            </w:r>
            <w:r w:rsidRPr="00AF4356">
              <w:rPr>
                <w:sz w:val="20"/>
                <w:szCs w:val="20"/>
              </w:rPr>
              <w:t>Valutazione del contenuto e non della forma</w:t>
            </w:r>
          </w:p>
        </w:tc>
      </w:tr>
      <w:tr w:rsidR="00AF4356" w:rsidRPr="00AF4356" w14:paraId="1EDB7A38" w14:textId="77777777" w:rsidTr="007F298C">
        <w:tc>
          <w:tcPr>
            <w:tcW w:w="9648" w:type="dxa"/>
            <w:gridSpan w:val="2"/>
          </w:tcPr>
          <w:p w14:paraId="0DFF869A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7. </w:t>
            </w:r>
            <w:r w:rsidRPr="00AF4356">
              <w:rPr>
                <w:sz w:val="20"/>
                <w:szCs w:val="20"/>
              </w:rPr>
              <w:t>Valorizzazione dei successi sugli insuccessi al fine di elevare l’autostima e le motivazioni di studio</w:t>
            </w:r>
          </w:p>
        </w:tc>
      </w:tr>
      <w:tr w:rsidR="00AF4356" w:rsidRPr="00AF4356" w14:paraId="60BC2FD2" w14:textId="77777777" w:rsidTr="007F298C">
        <w:tc>
          <w:tcPr>
            <w:tcW w:w="9648" w:type="dxa"/>
            <w:gridSpan w:val="2"/>
          </w:tcPr>
          <w:p w14:paraId="64EC852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8. </w:t>
            </w:r>
            <w:r w:rsidRPr="00AF4356">
              <w:rPr>
                <w:sz w:val="20"/>
                <w:szCs w:val="20"/>
              </w:rPr>
              <w:t>Uso di linguaggi non verbali: foto, video, grafici, cartine ecc.</w:t>
            </w:r>
          </w:p>
        </w:tc>
      </w:tr>
      <w:tr w:rsidR="00AF4356" w:rsidRPr="00AF4356" w14:paraId="03B6FE8D" w14:textId="77777777" w:rsidTr="007F298C">
        <w:tc>
          <w:tcPr>
            <w:tcW w:w="9648" w:type="dxa"/>
            <w:gridSpan w:val="2"/>
          </w:tcPr>
          <w:p w14:paraId="2E8371F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9. </w:t>
            </w:r>
            <w:r w:rsidRPr="00AF4356">
              <w:rPr>
                <w:sz w:val="20"/>
                <w:szCs w:val="20"/>
              </w:rPr>
              <w:t>Uso di schede suppletive, di testi facilitati, di testi semplificati</w:t>
            </w:r>
          </w:p>
        </w:tc>
      </w:tr>
      <w:tr w:rsidR="00AF4356" w:rsidRPr="00AF4356" w14:paraId="7FEC8FEA" w14:textId="77777777" w:rsidTr="007F298C">
        <w:tc>
          <w:tcPr>
            <w:tcW w:w="9648" w:type="dxa"/>
            <w:gridSpan w:val="2"/>
          </w:tcPr>
          <w:p w14:paraId="1E500C17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rFonts w:eastAsia="Calibri"/>
                <w:bCs/>
                <w:color w:val="FF0000"/>
                <w:sz w:val="20"/>
                <w:szCs w:val="20"/>
                <w:lang w:eastAsia="en-US"/>
              </w:rPr>
            </w:pPr>
            <w:r w:rsidRPr="00AF4356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10. Altro (specificare)</w:t>
            </w:r>
            <w:r w:rsidRPr="00AF4356">
              <w:rPr>
                <w:rFonts w:eastAsia="Calibri"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315A01BD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650181B4" w14:textId="77777777" w:rsidR="00AF4356" w:rsidRPr="00AF4356" w:rsidRDefault="00AF4356" w:rsidP="00AF4356">
      <w:pPr>
        <w:suppressAutoHyphens w:val="0"/>
        <w:ind w:left="0" w:hanging="2"/>
        <w:rPr>
          <w:rFonts w:eastAsia="Calibri"/>
          <w:bCs/>
          <w:color w:val="000000"/>
          <w:sz w:val="20"/>
          <w:szCs w:val="20"/>
          <w:lang w:eastAsia="en-US"/>
        </w:rPr>
      </w:pPr>
      <w:r w:rsidRPr="00AF4356">
        <w:rPr>
          <w:rFonts w:eastAsia="Calibri"/>
          <w:bCs/>
          <w:color w:val="000000"/>
          <w:sz w:val="20"/>
          <w:szCs w:val="20"/>
          <w:lang w:eastAsia="en-US"/>
        </w:rPr>
        <w:br w:type="page"/>
      </w:r>
    </w:p>
    <w:p w14:paraId="05D9D2A0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1071FDC0" w14:textId="77777777" w:rsidR="00AF4356" w:rsidRPr="00AF4356" w:rsidRDefault="00AF4356" w:rsidP="00AF4356">
      <w:pPr>
        <w:numPr>
          <w:ilvl w:val="0"/>
          <w:numId w:val="7"/>
        </w:numPr>
        <w:tabs>
          <w:tab w:val="left" w:pos="0"/>
        </w:tabs>
        <w:suppressAutoHyphens w:val="0"/>
        <w:spacing w:line="240" w:lineRule="auto"/>
        <w:ind w:leftChars="0" w:left="0" w:right="-1" w:firstLineChars="0" w:hanging="2"/>
        <w:jc w:val="both"/>
        <w:textDirection w:val="lrTb"/>
        <w:textAlignment w:val="auto"/>
        <w:outlineLvl w:val="9"/>
        <w:rPr>
          <w:rFonts w:eastAsia="Corbel"/>
          <w:b/>
          <w:i/>
          <w:sz w:val="20"/>
          <w:szCs w:val="20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INTERVENTI INTEGRATIVI DI SUPPORTO PREVISTI</w:t>
      </w:r>
    </w:p>
    <w:p w14:paraId="00205604" w14:textId="77777777" w:rsidR="00AF4356" w:rsidRPr="00AF4356" w:rsidRDefault="00AF4356" w:rsidP="00AF4356">
      <w:pPr>
        <w:tabs>
          <w:tab w:val="left" w:pos="960"/>
        </w:tabs>
        <w:ind w:left="0" w:right="-1" w:hanging="2"/>
        <w:jc w:val="both"/>
        <w:rPr>
          <w:rFonts w:eastAsia="Corbel"/>
          <w:sz w:val="20"/>
          <w:szCs w:val="20"/>
        </w:rPr>
      </w:pPr>
    </w:p>
    <w:p w14:paraId="739091D2" w14:textId="77777777" w:rsidR="00AF4356" w:rsidRPr="00AF4356" w:rsidRDefault="00AF4356" w:rsidP="00AF4356">
      <w:pPr>
        <w:numPr>
          <w:ilvl w:val="1"/>
          <w:numId w:val="8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Corso di italiano L2 in orario scolastico/extra-scolastico</w:t>
      </w:r>
    </w:p>
    <w:p w14:paraId="0C37123D" w14:textId="77777777" w:rsidR="00AF4356" w:rsidRPr="00AF4356" w:rsidRDefault="00AF4356" w:rsidP="00AF4356">
      <w:pPr>
        <w:ind w:left="0" w:hanging="2"/>
        <w:jc w:val="both"/>
        <w:rPr>
          <w:rFonts w:eastAsia="Wingdings"/>
          <w:sz w:val="20"/>
          <w:szCs w:val="20"/>
        </w:rPr>
      </w:pPr>
    </w:p>
    <w:p w14:paraId="37C37412" w14:textId="77777777" w:rsidR="00AF4356" w:rsidRPr="00AF4356" w:rsidRDefault="00AF4356" w:rsidP="00AF4356">
      <w:pPr>
        <w:numPr>
          <w:ilvl w:val="1"/>
          <w:numId w:val="8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Intervento mediatore linguistico</w:t>
      </w:r>
    </w:p>
    <w:p w14:paraId="60489C12" w14:textId="77777777" w:rsidR="00AF4356" w:rsidRPr="00AF4356" w:rsidRDefault="00AF4356" w:rsidP="00AF4356">
      <w:pPr>
        <w:ind w:left="0" w:hanging="2"/>
        <w:jc w:val="both"/>
        <w:rPr>
          <w:rFonts w:eastAsia="Wingdings"/>
          <w:sz w:val="20"/>
          <w:szCs w:val="20"/>
        </w:rPr>
      </w:pPr>
    </w:p>
    <w:p w14:paraId="5C984DF5" w14:textId="77777777" w:rsidR="00AF4356" w:rsidRPr="00AF4356" w:rsidRDefault="00AF4356" w:rsidP="00AF4356">
      <w:pPr>
        <w:numPr>
          <w:ilvl w:val="1"/>
          <w:numId w:val="8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recupero disciplinare</w:t>
      </w:r>
    </w:p>
    <w:p w14:paraId="59F38DAA" w14:textId="77777777" w:rsidR="00AF4356" w:rsidRPr="00AF4356" w:rsidRDefault="00AF4356" w:rsidP="00AF4356">
      <w:pPr>
        <w:ind w:left="0" w:hanging="2"/>
        <w:jc w:val="both"/>
        <w:rPr>
          <w:rFonts w:eastAsia="Wingdings"/>
          <w:sz w:val="20"/>
          <w:szCs w:val="20"/>
        </w:rPr>
      </w:pPr>
    </w:p>
    <w:p w14:paraId="6F8E8E8B" w14:textId="77777777" w:rsidR="00AF4356" w:rsidRPr="00AF4356" w:rsidRDefault="00AF4356" w:rsidP="00AF4356">
      <w:pPr>
        <w:numPr>
          <w:ilvl w:val="1"/>
          <w:numId w:val="8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strutture pomeridiane esterne alla scuola</w:t>
      </w:r>
    </w:p>
    <w:p w14:paraId="4AFF57E4" w14:textId="77777777" w:rsidR="00AF4356" w:rsidRPr="00AF4356" w:rsidRDefault="00AF4356" w:rsidP="00AF4356">
      <w:pPr>
        <w:ind w:left="0" w:hanging="2"/>
        <w:jc w:val="both"/>
        <w:rPr>
          <w:rFonts w:eastAsia="Wingdings"/>
          <w:sz w:val="20"/>
          <w:szCs w:val="20"/>
        </w:rPr>
      </w:pPr>
    </w:p>
    <w:p w14:paraId="40DBA729" w14:textId="77777777" w:rsidR="00AF4356" w:rsidRPr="00AF4356" w:rsidRDefault="00AF4356" w:rsidP="00AF4356">
      <w:pPr>
        <w:numPr>
          <w:ilvl w:val="1"/>
          <w:numId w:val="8"/>
        </w:numPr>
        <w:tabs>
          <w:tab w:val="left" w:pos="96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 xml:space="preserve">altro </w:t>
      </w:r>
      <w:r w:rsidRPr="00AF4356">
        <w:rPr>
          <w:rFonts w:eastAsia="Corbel"/>
          <w:i/>
          <w:sz w:val="20"/>
          <w:szCs w:val="20"/>
        </w:rPr>
        <w:t>(indicare)…………………………………………………………………………</w:t>
      </w:r>
      <w:proofErr w:type="gramStart"/>
      <w:r w:rsidRPr="00AF4356">
        <w:rPr>
          <w:rFonts w:eastAsia="Corbel"/>
          <w:i/>
          <w:sz w:val="20"/>
          <w:szCs w:val="20"/>
        </w:rPr>
        <w:t>…….</w:t>
      </w:r>
      <w:proofErr w:type="gramEnd"/>
      <w:r w:rsidRPr="00AF4356">
        <w:rPr>
          <w:rFonts w:eastAsia="Corbel"/>
          <w:i/>
          <w:sz w:val="20"/>
          <w:szCs w:val="20"/>
        </w:rPr>
        <w:t>.</w:t>
      </w:r>
    </w:p>
    <w:p w14:paraId="45A8A7DC" w14:textId="77777777" w:rsidR="00AF4356" w:rsidRPr="00AF4356" w:rsidRDefault="00AF4356" w:rsidP="00AF4356">
      <w:pPr>
        <w:ind w:left="0" w:hanging="2"/>
        <w:jc w:val="both"/>
        <w:rPr>
          <w:rFonts w:eastAsia="Wingdings"/>
          <w:sz w:val="20"/>
          <w:szCs w:val="20"/>
        </w:rPr>
      </w:pPr>
    </w:p>
    <w:p w14:paraId="723C8633" w14:textId="77777777" w:rsidR="00AF4356" w:rsidRPr="00AF4356" w:rsidRDefault="00AF4356" w:rsidP="00AF4356">
      <w:pPr>
        <w:numPr>
          <w:ilvl w:val="0"/>
          <w:numId w:val="8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b/>
          <w:i/>
          <w:sz w:val="20"/>
          <w:szCs w:val="20"/>
          <w:u w:val="single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CRITERI PER L’ADATTAMENTO DEL PERCORSO</w:t>
      </w:r>
    </w:p>
    <w:p w14:paraId="16F54638" w14:textId="77777777" w:rsidR="00AF4356" w:rsidRPr="00AF4356" w:rsidRDefault="00AF4356" w:rsidP="00AF4356">
      <w:pPr>
        <w:ind w:left="0" w:hanging="2"/>
        <w:jc w:val="both"/>
        <w:rPr>
          <w:rFonts w:eastAsia="Corbel"/>
          <w:sz w:val="20"/>
          <w:szCs w:val="20"/>
        </w:rPr>
      </w:pPr>
    </w:p>
    <w:p w14:paraId="5A939734" w14:textId="77777777" w:rsidR="00AF4356" w:rsidRPr="00AF4356" w:rsidRDefault="00AF4356" w:rsidP="00AF4356">
      <w:pPr>
        <w:numPr>
          <w:ilvl w:val="2"/>
          <w:numId w:val="8"/>
        </w:numPr>
        <w:tabs>
          <w:tab w:val="left" w:pos="567"/>
        </w:tabs>
        <w:suppressAutoHyphens w:val="0"/>
        <w:spacing w:line="240" w:lineRule="auto"/>
        <w:ind w:leftChars="0" w:left="0" w:right="899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 xml:space="preserve">5.1 Completamente differenziati per un periodo necessario </w:t>
      </w:r>
      <w:r w:rsidRPr="00AF4356">
        <w:rPr>
          <w:rFonts w:eastAsia="Corbel"/>
          <w:sz w:val="20"/>
          <w:szCs w:val="20"/>
        </w:rPr>
        <w:t>(situazione di partenza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troppo distante dal resto della classe)</w:t>
      </w:r>
    </w:p>
    <w:p w14:paraId="6B1C7CF4" w14:textId="77777777" w:rsidR="00AF4356" w:rsidRPr="00AF4356" w:rsidRDefault="00AF4356" w:rsidP="00AF4356">
      <w:pPr>
        <w:numPr>
          <w:ilvl w:val="2"/>
          <w:numId w:val="8"/>
        </w:numPr>
        <w:tabs>
          <w:tab w:val="left" w:pos="567"/>
        </w:tabs>
        <w:suppressAutoHyphens w:val="0"/>
        <w:spacing w:line="240" w:lineRule="auto"/>
        <w:ind w:leftChars="0" w:left="0" w:right="899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5.2 Ridotti</w:t>
      </w:r>
      <w:r w:rsidRPr="00AF4356">
        <w:rPr>
          <w:rFonts w:eastAsia="Corbel"/>
          <w:sz w:val="20"/>
          <w:szCs w:val="20"/>
        </w:rPr>
        <w:t>: i contenuti vengono quantitativamente e qualitativamente adattati alla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competenza linguistica in modo da proporre un percorso realisticamente sostenibile il più</w:t>
      </w:r>
      <w:r w:rsidRPr="00AF4356">
        <w:rPr>
          <w:rFonts w:eastAsia="Wingdings"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>possibile vicino agli obiettivi minimi.</w:t>
      </w:r>
    </w:p>
    <w:p w14:paraId="3EF29F64" w14:textId="77777777" w:rsidR="00AF4356" w:rsidRPr="00AF4356" w:rsidRDefault="00AF4356" w:rsidP="00AF4356">
      <w:pPr>
        <w:numPr>
          <w:ilvl w:val="2"/>
          <w:numId w:val="8"/>
        </w:numPr>
        <w:tabs>
          <w:tab w:val="left" w:pos="567"/>
        </w:tabs>
        <w:suppressAutoHyphens w:val="0"/>
        <w:spacing w:line="240" w:lineRule="auto"/>
        <w:ind w:leftChars="0" w:left="0" w:right="899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 xml:space="preserve">5.3 Gli stessi programmati per la classe </w:t>
      </w:r>
      <w:r w:rsidRPr="00AF4356">
        <w:rPr>
          <w:rFonts w:eastAsia="Corbel"/>
          <w:sz w:val="20"/>
          <w:szCs w:val="20"/>
        </w:rPr>
        <w:t>ma ogni docente, nell’ambito della propria</w:t>
      </w:r>
      <w:r w:rsidRPr="00AF4356">
        <w:rPr>
          <w:rFonts w:eastAsia="Corbel"/>
          <w:b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</w:rPr>
        <w:t xml:space="preserve">disciplina, selezionerà i contenuti individuando i </w:t>
      </w:r>
      <w:r w:rsidRPr="00AF4356">
        <w:rPr>
          <w:rFonts w:eastAsia="Corbel"/>
          <w:sz w:val="20"/>
          <w:szCs w:val="20"/>
          <w:u w:val="single"/>
        </w:rPr>
        <w:t>nuclei tematici fondamentali per</w:t>
      </w:r>
      <w:r w:rsidRPr="00AF4356">
        <w:rPr>
          <w:rFonts w:eastAsia="Wingdings"/>
          <w:sz w:val="20"/>
          <w:szCs w:val="20"/>
        </w:rPr>
        <w:t xml:space="preserve"> </w:t>
      </w:r>
      <w:r w:rsidRPr="00AF4356">
        <w:rPr>
          <w:rFonts w:eastAsia="Corbel"/>
          <w:sz w:val="20"/>
          <w:szCs w:val="20"/>
          <w:u w:val="single"/>
        </w:rPr>
        <w:t xml:space="preserve">permettere il raggiungimento degli </w:t>
      </w:r>
      <w:r w:rsidRPr="00AF4356">
        <w:rPr>
          <w:rFonts w:eastAsia="Corbel"/>
          <w:b/>
          <w:sz w:val="20"/>
          <w:szCs w:val="20"/>
          <w:u w:val="single"/>
        </w:rPr>
        <w:t>obiettivi minimi</w:t>
      </w:r>
      <w:r w:rsidRPr="00AF4356">
        <w:rPr>
          <w:rFonts w:eastAsia="Corbel"/>
          <w:sz w:val="20"/>
          <w:szCs w:val="20"/>
          <w:u w:val="single"/>
        </w:rPr>
        <w:t xml:space="preserve"> disciplinari indicati</w:t>
      </w:r>
    </w:p>
    <w:p w14:paraId="7CD997D1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42A21A9F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5FE41C9A" w14:textId="77777777" w:rsidR="00AF4356" w:rsidRPr="00AF4356" w:rsidRDefault="00AF4356" w:rsidP="00AF4356">
      <w:pPr>
        <w:numPr>
          <w:ilvl w:val="0"/>
          <w:numId w:val="9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Corbel"/>
          <w:b/>
          <w:i/>
          <w:sz w:val="20"/>
          <w:szCs w:val="20"/>
        </w:rPr>
      </w:pPr>
      <w:r w:rsidRPr="00AF4356">
        <w:rPr>
          <w:rFonts w:eastAsia="Corbel"/>
          <w:b/>
          <w:i/>
          <w:sz w:val="20"/>
          <w:szCs w:val="20"/>
          <w:u w:val="single"/>
        </w:rPr>
        <w:t>STRATEGIE METODOLOGICHE E DIDATTICHE PREVISTE IN CLASSE PER</w:t>
      </w:r>
      <w:r w:rsidRPr="00AF4356">
        <w:rPr>
          <w:rFonts w:eastAsia="Corbel"/>
          <w:b/>
          <w:i/>
          <w:sz w:val="20"/>
          <w:szCs w:val="20"/>
        </w:rPr>
        <w:t xml:space="preserve"> </w:t>
      </w:r>
      <w:r w:rsidRPr="00AF4356">
        <w:rPr>
          <w:rFonts w:eastAsia="Corbel"/>
          <w:b/>
          <w:i/>
          <w:sz w:val="20"/>
          <w:szCs w:val="20"/>
          <w:u w:val="single"/>
        </w:rPr>
        <w:t>FAVORIRE L’INTEGRAZIONE</w:t>
      </w:r>
    </w:p>
    <w:p w14:paraId="4D2A2DCA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662B8329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  <w:u w:val="single"/>
        </w:rPr>
        <w:t>I docenti si impegnano a</w:t>
      </w:r>
      <w:r w:rsidRPr="00AF4356">
        <w:rPr>
          <w:rFonts w:eastAsia="Corbel"/>
          <w:b/>
          <w:sz w:val="20"/>
          <w:szCs w:val="20"/>
        </w:rPr>
        <w:t>:</w:t>
      </w:r>
    </w:p>
    <w:p w14:paraId="2E53A180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59676AAA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right="999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Organizzare lezioni frontali che utilizzino contemporaneamente più linguaggi comunicativi</w:t>
      </w:r>
    </w:p>
    <w:p w14:paraId="6F73DA51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Utilizzare la classe come risorsa in</w:t>
      </w:r>
      <w:r w:rsidRPr="00AF4356">
        <w:rPr>
          <w:rFonts w:eastAsia="Wingdings"/>
          <w:sz w:val="20"/>
          <w:szCs w:val="20"/>
        </w:rPr>
        <w:t xml:space="preserve"> </w:t>
      </w:r>
    </w:p>
    <w:p w14:paraId="4A8B381B" w14:textId="77777777" w:rsidR="00AF4356" w:rsidRPr="00AF4356" w:rsidRDefault="00AF4356" w:rsidP="00AF4356">
      <w:pPr>
        <w:numPr>
          <w:ilvl w:val="2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apprendimenti e attività laboratoriale in piccoli gruppi</w:t>
      </w:r>
    </w:p>
    <w:p w14:paraId="59F44630" w14:textId="77777777" w:rsidR="00AF4356" w:rsidRPr="00AF4356" w:rsidRDefault="00AF4356" w:rsidP="00AF4356">
      <w:pPr>
        <w:numPr>
          <w:ilvl w:val="2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attività in coppia</w:t>
      </w:r>
    </w:p>
    <w:p w14:paraId="0B358C3D" w14:textId="77777777" w:rsidR="00AF4356" w:rsidRPr="00AF4356" w:rsidRDefault="00AF4356" w:rsidP="00AF4356">
      <w:pPr>
        <w:numPr>
          <w:ilvl w:val="2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attività di tutoring e aiuto tra pari</w:t>
      </w:r>
    </w:p>
    <w:p w14:paraId="2051A9BF" w14:textId="77777777" w:rsidR="00AF4356" w:rsidRPr="00AF4356" w:rsidRDefault="00AF4356" w:rsidP="00AF4356">
      <w:pPr>
        <w:numPr>
          <w:ilvl w:val="2"/>
          <w:numId w:val="11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 xml:space="preserve">attività di </w:t>
      </w:r>
      <w:r w:rsidRPr="00AF4356">
        <w:rPr>
          <w:rFonts w:eastAsia="Corbel"/>
          <w:i/>
          <w:sz w:val="20"/>
          <w:szCs w:val="20"/>
        </w:rPr>
        <w:t>cooperative learning</w:t>
      </w:r>
    </w:p>
    <w:p w14:paraId="77E9D6F4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Semplificare il linguaggio durante la spiegazione</w:t>
      </w:r>
    </w:p>
    <w:p w14:paraId="60E85549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Fornire spiegazioni individualizzate anche col supporto del docente di sostegno, dell’ITP, del mediatore e di altre eventuali figure presenti</w:t>
      </w:r>
    </w:p>
    <w:p w14:paraId="4C1CBB18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 xml:space="preserve">Fornire strategie di studio: parole chiave, sottolineatura, osservazione delle immagini e del titolo, produzione di mappe </w:t>
      </w:r>
      <w:proofErr w:type="spellStart"/>
      <w:r w:rsidRPr="00AF4356">
        <w:rPr>
          <w:rFonts w:eastAsia="Corbel"/>
          <w:sz w:val="20"/>
          <w:szCs w:val="20"/>
        </w:rPr>
        <w:t>ecc</w:t>
      </w:r>
      <w:proofErr w:type="spellEnd"/>
    </w:p>
    <w:p w14:paraId="05425EF0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Corbel"/>
          <w:sz w:val="20"/>
          <w:szCs w:val="20"/>
        </w:rPr>
        <w:t>Semplificare le consegne</w:t>
      </w:r>
    </w:p>
    <w:p w14:paraId="5E40E125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Rispettare i tempi di assimilazione dei contenuti disciplinari</w:t>
      </w:r>
    </w:p>
    <w:p w14:paraId="7A0A3EFA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Guidare alla comprensione del testo attraverso semplici domande</w:t>
      </w:r>
    </w:p>
    <w:p w14:paraId="761EE44B" w14:textId="77777777" w:rsidR="00AF4356" w:rsidRPr="00AF4356" w:rsidRDefault="00AF4356" w:rsidP="00AF4356">
      <w:pPr>
        <w:numPr>
          <w:ilvl w:val="0"/>
          <w:numId w:val="10"/>
        </w:numPr>
        <w:tabs>
          <w:tab w:val="left" w:pos="1680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Wingdings"/>
          <w:sz w:val="20"/>
          <w:szCs w:val="20"/>
        </w:rPr>
      </w:pPr>
      <w:r w:rsidRPr="00AF4356">
        <w:rPr>
          <w:rFonts w:eastAsia="Wingdings"/>
          <w:sz w:val="20"/>
          <w:szCs w:val="20"/>
        </w:rPr>
        <w:t>Verificare la comprensione delle indicazioni ricevute per un compito (consegne)</w:t>
      </w:r>
    </w:p>
    <w:p w14:paraId="1A290B9B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33AF049D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5C50C390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p w14:paraId="216B64EC" w14:textId="77777777" w:rsidR="00AF4356" w:rsidRPr="00AF4356" w:rsidRDefault="00AF4356" w:rsidP="00AF4356">
      <w:pPr>
        <w:numPr>
          <w:ilvl w:val="0"/>
          <w:numId w:val="12"/>
        </w:numPr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0"/>
          <w:szCs w:val="20"/>
        </w:rPr>
      </w:pPr>
      <w:r w:rsidRPr="00AF4356">
        <w:rPr>
          <w:b/>
          <w:sz w:val="20"/>
          <w:szCs w:val="20"/>
          <w:u w:val="single"/>
        </w:rPr>
        <w:t>OSSERVAZIONI E PROPOSTE DELLA FAMIGLIA:</w:t>
      </w:r>
    </w:p>
    <w:p w14:paraId="300B8402" w14:textId="77777777" w:rsidR="00AF4356" w:rsidRPr="00AF4356" w:rsidRDefault="00AF4356" w:rsidP="00AF4356">
      <w:pPr>
        <w:ind w:left="0" w:hanging="2"/>
        <w:jc w:val="both"/>
        <w:rPr>
          <w:b/>
          <w:sz w:val="20"/>
          <w:szCs w:val="20"/>
          <w:u w:val="single"/>
        </w:rPr>
      </w:pPr>
      <w:r w:rsidRPr="00AF4356">
        <w:rPr>
          <w:b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..</w:t>
      </w:r>
    </w:p>
    <w:p w14:paraId="44D40523" w14:textId="77777777" w:rsidR="00AF4356" w:rsidRPr="00AF4356" w:rsidRDefault="00AF4356" w:rsidP="00AF4356">
      <w:pPr>
        <w:ind w:left="0" w:hanging="2"/>
        <w:jc w:val="both"/>
        <w:rPr>
          <w:b/>
          <w:sz w:val="20"/>
          <w:szCs w:val="20"/>
          <w:u w:val="single"/>
        </w:rPr>
      </w:pPr>
    </w:p>
    <w:p w14:paraId="14D5E356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  <w:r w:rsidRPr="00AF4356">
        <w:rPr>
          <w:sz w:val="20"/>
          <w:szCs w:val="20"/>
        </w:rPr>
        <w:t xml:space="preserve">In base alle indicazioni della D.M. Direttiva Ministeriale 27 dicembre 2012: “Strumenti d’intervento per alunni con bisogni educativi speciali e organizzazione territoriale per l’inclusione scolastica” e della CM n. 8, 6 marzo 2013, il Consiglio della classe_______, anno scolastico_______, riunitosi il giorno __________, decide all’unanimità / a maggioranza l’adozione del Piano Didattico Personalizzato sopraindicato, sottoscritto da: </w:t>
      </w:r>
    </w:p>
    <w:p w14:paraId="6C7F28FD" w14:textId="77777777" w:rsidR="00AF4356" w:rsidRPr="00AF4356" w:rsidRDefault="00AF4356" w:rsidP="00AF4356">
      <w:pPr>
        <w:spacing w:line="276" w:lineRule="auto"/>
        <w:ind w:left="0" w:hanging="2"/>
        <w:jc w:val="both"/>
        <w:rPr>
          <w:rFonts w:eastAsia="Calibri"/>
          <w:bCs/>
          <w:color w:val="000000"/>
          <w:sz w:val="20"/>
          <w:szCs w:val="20"/>
          <w:lang w:eastAsia="en-US"/>
        </w:rPr>
      </w:pPr>
    </w:p>
    <w:tbl>
      <w:tblPr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F4356" w:rsidRPr="00AF4356" w14:paraId="6ED29829" w14:textId="77777777" w:rsidTr="007F298C"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pct15" w:color="auto" w:fill="auto"/>
          </w:tcPr>
          <w:p w14:paraId="65546E70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pct15" w:color="auto" w:fill="auto"/>
          </w:tcPr>
          <w:p w14:paraId="731DBAB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Nome e Cognome (stampatello)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pct15" w:color="auto" w:fill="auto"/>
          </w:tcPr>
          <w:p w14:paraId="569009BE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Firma</w:t>
            </w:r>
          </w:p>
        </w:tc>
      </w:tr>
      <w:tr w:rsidR="00AF4356" w:rsidRPr="00AF4356" w14:paraId="6E8C6661" w14:textId="77777777" w:rsidTr="007F298C">
        <w:tc>
          <w:tcPr>
            <w:tcW w:w="3402" w:type="dxa"/>
            <w:vMerge w:val="restart"/>
            <w:tcBorders>
              <w:top w:val="single" w:sz="4" w:space="0" w:color="auto"/>
            </w:tcBorders>
          </w:tcPr>
          <w:p w14:paraId="20244A71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Famiglia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B489A1C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B4CDB7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3710D5EA" w14:textId="77777777" w:rsidTr="007F298C">
        <w:tc>
          <w:tcPr>
            <w:tcW w:w="3402" w:type="dxa"/>
            <w:vMerge/>
          </w:tcPr>
          <w:p w14:paraId="1B4084A3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2D1C30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E9F0F0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1663D2E" w14:textId="77777777" w:rsidTr="007F298C">
        <w:tc>
          <w:tcPr>
            <w:tcW w:w="3402" w:type="dxa"/>
          </w:tcPr>
          <w:p w14:paraId="1BEB3F6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>Alunno</w:t>
            </w:r>
          </w:p>
        </w:tc>
        <w:tc>
          <w:tcPr>
            <w:tcW w:w="3402" w:type="dxa"/>
          </w:tcPr>
          <w:p w14:paraId="2AEC6AF9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AD0A567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1FB3BF9" w14:textId="77777777" w:rsidTr="007F298C">
        <w:tc>
          <w:tcPr>
            <w:tcW w:w="3402" w:type="dxa"/>
          </w:tcPr>
          <w:p w14:paraId="0A45E29C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  <w:r w:rsidRPr="00AF4356">
              <w:rPr>
                <w:b/>
                <w:sz w:val="20"/>
                <w:szCs w:val="20"/>
              </w:rPr>
              <w:t xml:space="preserve">Docenti del </w:t>
            </w:r>
            <w:proofErr w:type="spellStart"/>
            <w:r w:rsidRPr="00AF4356">
              <w:rPr>
                <w:b/>
                <w:sz w:val="20"/>
                <w:szCs w:val="20"/>
              </w:rPr>
              <w:t>CdC</w:t>
            </w:r>
            <w:proofErr w:type="spellEnd"/>
            <w:r w:rsidRPr="00AF4356">
              <w:rPr>
                <w:b/>
                <w:sz w:val="20"/>
                <w:szCs w:val="20"/>
              </w:rPr>
              <w:t>- Discipline</w:t>
            </w:r>
          </w:p>
        </w:tc>
        <w:tc>
          <w:tcPr>
            <w:tcW w:w="3402" w:type="dxa"/>
          </w:tcPr>
          <w:p w14:paraId="3613266E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7B626CD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45961A0C" w14:textId="77777777" w:rsidTr="007F298C">
        <w:tc>
          <w:tcPr>
            <w:tcW w:w="3402" w:type="dxa"/>
          </w:tcPr>
          <w:p w14:paraId="5E388D75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979EB7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5B0AAD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0A367ADE" w14:textId="77777777" w:rsidTr="007F298C">
        <w:tc>
          <w:tcPr>
            <w:tcW w:w="3402" w:type="dxa"/>
          </w:tcPr>
          <w:p w14:paraId="2A721D7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6E06525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19952844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5C2E0693" w14:textId="77777777" w:rsidTr="007F298C">
        <w:tc>
          <w:tcPr>
            <w:tcW w:w="3402" w:type="dxa"/>
          </w:tcPr>
          <w:p w14:paraId="67145908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2A88590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618B03D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AF4356" w:rsidRPr="00AF4356" w14:paraId="1AAC6DAD" w14:textId="77777777" w:rsidTr="007F298C">
        <w:tc>
          <w:tcPr>
            <w:tcW w:w="3402" w:type="dxa"/>
          </w:tcPr>
          <w:p w14:paraId="6CBF1D40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D21702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8C9A42E" w14:textId="77777777" w:rsidR="00AF4356" w:rsidRPr="00AF4356" w:rsidRDefault="00AF4356" w:rsidP="007F298C">
            <w:pPr>
              <w:keepNext/>
              <w:spacing w:before="240" w:after="120" w:line="276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14:paraId="63F84E14" w14:textId="77777777" w:rsidR="00AF4356" w:rsidRPr="00AF4356" w:rsidRDefault="00AF4356" w:rsidP="00AF4356">
      <w:pPr>
        <w:spacing w:line="276" w:lineRule="auto"/>
        <w:ind w:left="0" w:hanging="2"/>
        <w:jc w:val="both"/>
        <w:rPr>
          <w:sz w:val="20"/>
          <w:szCs w:val="20"/>
        </w:rPr>
      </w:pPr>
    </w:p>
    <w:p w14:paraId="47D83300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Il presente PDP ha carattere transitorio, può essere rivisto in qualsiasi momento.</w:t>
      </w:r>
    </w:p>
    <w:p w14:paraId="4C2969C1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6BCAFA63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Reperibilità del documento: una copia nel fascicolo personale dell’alunno. Una copia consegnata alla famiglia o direttamente all’alunno se maggiorenne.</w:t>
      </w:r>
    </w:p>
    <w:p w14:paraId="64F489AB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Revisioni………………………………………………………………………………………………</w:t>
      </w:r>
    </w:p>
    <w:p w14:paraId="14525FEE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5FFB4113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21381EEB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7FF3CA91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45B78F40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39733ABE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100E93CB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6E8B0543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01FD4CE9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537515ED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4AD41C4F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5B5B2133" w14:textId="77777777" w:rsid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3736FC23" w14:textId="464EE2AF" w:rsidR="00AF4356" w:rsidRPr="00AF4356" w:rsidRDefault="00AF4356" w:rsidP="00AF4356">
      <w:pPr>
        <w:ind w:left="0" w:hanging="2"/>
        <w:jc w:val="right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IL DIRIGENTE SCOLASTICO</w:t>
      </w:r>
    </w:p>
    <w:p w14:paraId="537399EA" w14:textId="77777777" w:rsidR="00AF4356" w:rsidRPr="00AF4356" w:rsidRDefault="00AF4356" w:rsidP="00AF4356">
      <w:pPr>
        <w:ind w:left="0" w:hanging="2"/>
        <w:jc w:val="both"/>
        <w:rPr>
          <w:sz w:val="20"/>
          <w:szCs w:val="20"/>
        </w:rPr>
      </w:pPr>
    </w:p>
    <w:p w14:paraId="14E47FA0" w14:textId="77777777" w:rsidR="00AF4356" w:rsidRPr="00AF4356" w:rsidRDefault="00AF4356" w:rsidP="00AF4356">
      <w:pPr>
        <w:ind w:left="0" w:hanging="2"/>
        <w:jc w:val="both"/>
        <w:rPr>
          <w:rFonts w:eastAsia="Corbel"/>
          <w:b/>
          <w:sz w:val="20"/>
          <w:szCs w:val="20"/>
        </w:rPr>
      </w:pPr>
    </w:p>
    <w:p w14:paraId="1D00D9E5" w14:textId="77777777" w:rsidR="00AF4356" w:rsidRPr="00AF4356" w:rsidRDefault="00AF4356" w:rsidP="00AF4356">
      <w:pPr>
        <w:ind w:left="0" w:hanging="2"/>
        <w:jc w:val="right"/>
        <w:rPr>
          <w:rFonts w:eastAsia="Corbel"/>
          <w:b/>
          <w:sz w:val="20"/>
          <w:szCs w:val="20"/>
        </w:rPr>
      </w:pPr>
      <w:r w:rsidRPr="00AF4356">
        <w:rPr>
          <w:rFonts w:eastAsia="Corbel"/>
          <w:b/>
          <w:sz w:val="20"/>
          <w:szCs w:val="20"/>
        </w:rPr>
        <w:t>……………………………………</w:t>
      </w:r>
    </w:p>
    <w:p w14:paraId="44B3E595" w14:textId="77777777" w:rsidR="00AF4356" w:rsidRPr="00AF4356" w:rsidRDefault="00AF4356" w:rsidP="00AF4356">
      <w:pPr>
        <w:ind w:left="0" w:hanging="2"/>
        <w:jc w:val="right"/>
        <w:rPr>
          <w:sz w:val="20"/>
          <w:szCs w:val="20"/>
        </w:rPr>
      </w:pPr>
    </w:p>
    <w:p w14:paraId="53FE4CA5" w14:textId="77777777" w:rsidR="00CB2C36" w:rsidRPr="00AF4356" w:rsidRDefault="00CB2C36" w:rsidP="00CB2C36">
      <w:pPr>
        <w:ind w:left="0" w:hanging="2"/>
        <w:rPr>
          <w:rStyle w:val="contentpasted0"/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5DCF322D" w14:textId="77777777" w:rsidR="00CB2C36" w:rsidRPr="00AF4356" w:rsidRDefault="00CB2C36" w:rsidP="00CB2C36">
      <w:pPr>
        <w:ind w:left="0" w:hanging="2"/>
        <w:rPr>
          <w:rStyle w:val="contentpasted0"/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14:paraId="4122852A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  <w:r w:rsidRPr="00AF4356">
        <w:rPr>
          <w:sz w:val="20"/>
          <w:szCs w:val="20"/>
        </w:rPr>
        <w:tab/>
      </w:r>
    </w:p>
    <w:p w14:paraId="645B7F16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25275F3D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727D5E61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4E9AAA6B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1E88BC64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7EB002EB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416CF339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0BBBA34F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3874B9C2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710719D2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38767F08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34F4258E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155195A6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75E6CBB5" w14:textId="77777777" w:rsidR="00CB2C36" w:rsidRPr="00AF4356" w:rsidRDefault="00CB2C36" w:rsidP="00CB2C36">
      <w:pPr>
        <w:spacing w:line="0" w:lineRule="atLeast"/>
        <w:ind w:left="0" w:hanging="2"/>
        <w:rPr>
          <w:sz w:val="20"/>
          <w:szCs w:val="20"/>
        </w:rPr>
      </w:pPr>
    </w:p>
    <w:p w14:paraId="7A6DC3CE" w14:textId="77777777" w:rsidR="004E7AA0" w:rsidRPr="00AF4356" w:rsidRDefault="007F063E" w:rsidP="004F36E7">
      <w:pPr>
        <w:spacing w:line="240" w:lineRule="auto"/>
        <w:ind w:left="0" w:hanging="2"/>
        <w:jc w:val="right"/>
        <w:rPr>
          <w:sz w:val="20"/>
          <w:szCs w:val="20"/>
        </w:rPr>
      </w:pPr>
      <w:r w:rsidRPr="00AF4356">
        <w:rPr>
          <w:b/>
          <w:spacing w:val="20"/>
          <w:sz w:val="20"/>
          <w:szCs w:val="20"/>
        </w:rPr>
        <w:t xml:space="preserve">             </w:t>
      </w:r>
    </w:p>
    <w:sectPr w:rsidR="004E7AA0" w:rsidRPr="00AF4356" w:rsidSect="00825C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2" w:right="720" w:bottom="720" w:left="720" w:header="150" w:footer="2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1433C" w14:textId="77777777" w:rsidR="00C26C23" w:rsidRDefault="00C26C23">
      <w:pPr>
        <w:spacing w:line="240" w:lineRule="auto"/>
        <w:ind w:left="0" w:hanging="2"/>
      </w:pPr>
      <w:r>
        <w:separator/>
      </w:r>
    </w:p>
  </w:endnote>
  <w:endnote w:type="continuationSeparator" w:id="0">
    <w:p w14:paraId="436A2FEA" w14:textId="77777777" w:rsidR="00C26C23" w:rsidRDefault="00C26C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9A2A5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80ABC" w14:textId="3136967F" w:rsidR="00071009" w:rsidRPr="00AF4356" w:rsidRDefault="00071009" w:rsidP="00AF4356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E7DBE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8FF6B" w14:textId="77777777" w:rsidR="00C26C23" w:rsidRDefault="00C26C23">
      <w:pPr>
        <w:spacing w:line="240" w:lineRule="auto"/>
        <w:ind w:left="0" w:hanging="2"/>
      </w:pPr>
      <w:r>
        <w:separator/>
      </w:r>
    </w:p>
  </w:footnote>
  <w:footnote w:type="continuationSeparator" w:id="0">
    <w:p w14:paraId="43E72A8B" w14:textId="77777777" w:rsidR="00C26C23" w:rsidRDefault="00C26C2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A0267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D369D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FF"/>
      </w:rPr>
    </w:pPr>
    <w:bookmarkStart w:id="0" w:name="_Hlk178676091"/>
  </w:p>
  <w:p w14:paraId="62C4E5B2" w14:textId="0092BD84" w:rsidR="00071009" w:rsidRDefault="006B643C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Helvetica Neue" w:eastAsia="Helvetica Neue" w:hAnsi="Helvetica Neue" w:cs="Helvetica Neue"/>
        <w:color w:val="000000"/>
        <w:sz w:val="32"/>
        <w:szCs w:val="32"/>
      </w:rPr>
    </w:pPr>
    <w:r>
      <w:rPr>
        <w:rFonts w:ascii="Arial" w:eastAsia="Arial" w:hAnsi="Arial" w:cs="Arial"/>
        <w:noProof/>
        <w:color w:val="1A1A1A"/>
      </w:rPr>
      <w:drawing>
        <wp:anchor distT="0" distB="0" distL="114300" distR="114300" simplePos="0" relativeHeight="251661312" behindDoc="0" locked="0" layoutInCell="1" allowOverlap="1" wp14:anchorId="56E88201" wp14:editId="7E28820C">
          <wp:simplePos x="0" y="0"/>
          <wp:positionH relativeFrom="page">
            <wp:posOffset>323850</wp:posOffset>
          </wp:positionH>
          <wp:positionV relativeFrom="page">
            <wp:posOffset>352425</wp:posOffset>
          </wp:positionV>
          <wp:extent cx="622935" cy="676275"/>
          <wp:effectExtent l="0" t="0" r="0" b="0"/>
          <wp:wrapSquare wrapText="bothSides" distT="0" distB="0" distL="114300" distR="114300"/>
          <wp:docPr id="17832782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93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42ED852E" wp14:editId="6B93D32F">
          <wp:simplePos x="0" y="0"/>
          <wp:positionH relativeFrom="column">
            <wp:posOffset>6029325</wp:posOffset>
          </wp:positionH>
          <wp:positionV relativeFrom="paragraph">
            <wp:posOffset>13970</wp:posOffset>
          </wp:positionV>
          <wp:extent cx="790575" cy="838200"/>
          <wp:effectExtent l="0" t="0" r="0" b="0"/>
          <wp:wrapSquare wrapText="bothSides" distT="0" distB="0" distL="114300" distR="114300"/>
          <wp:docPr id="109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l="14308" t="5528" r="13252" b="12112"/>
                  <a:stretch>
                    <a:fillRect/>
                  </a:stretch>
                </pic:blipFill>
                <pic:spPr>
                  <a:xfrm>
                    <a:off x="0" y="0"/>
                    <a:ext cx="79057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443F">
      <w:rPr>
        <w:rFonts w:ascii="Helvetica Neue" w:eastAsia="Helvetica Neue" w:hAnsi="Helvetica Neue" w:cs="Helvetica Neue"/>
        <w:b/>
        <w:color w:val="000000"/>
        <w:sz w:val="32"/>
        <w:szCs w:val="32"/>
      </w:rPr>
      <w:t>ISTITUTO TECNICO SETTORE TECNOLOGICO</w:t>
    </w:r>
  </w:p>
  <w:p w14:paraId="36ACD480" w14:textId="77777777" w:rsidR="00071009" w:rsidRPr="00210C6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Helvetica Neue" w:eastAsia="Helvetica Neue" w:hAnsi="Helvetica Neue" w:cs="Helvetica Neue"/>
        <w:color w:val="0070C0"/>
        <w:sz w:val="28"/>
        <w:szCs w:val="28"/>
      </w:rPr>
    </w:pPr>
    <w:r w:rsidRPr="00210C69">
      <w:rPr>
        <w:rFonts w:ascii="Helvetica Neue" w:eastAsia="Helvetica Neue" w:hAnsi="Helvetica Neue" w:cs="Helvetica Neue"/>
        <w:b/>
        <w:color w:val="0070C0"/>
        <w:sz w:val="40"/>
        <w:szCs w:val="40"/>
      </w:rPr>
      <w:t>EUGENIO</w:t>
    </w:r>
    <w:r w:rsidRPr="00210C69">
      <w:rPr>
        <w:rFonts w:ascii="Helvetica Neue" w:eastAsia="Helvetica Neue" w:hAnsi="Helvetica Neue" w:cs="Helvetica Neue"/>
        <w:b/>
        <w:color w:val="0070C0"/>
        <w:sz w:val="26"/>
        <w:szCs w:val="26"/>
      </w:rPr>
      <w:t xml:space="preserve"> </w:t>
    </w:r>
    <w:r w:rsidRPr="00210C69">
      <w:rPr>
        <w:rFonts w:ascii="Helvetica Neue" w:eastAsia="Helvetica Neue" w:hAnsi="Helvetica Neue" w:cs="Helvetica Neue"/>
        <w:b/>
        <w:color w:val="0070C0"/>
        <w:sz w:val="40"/>
        <w:szCs w:val="40"/>
      </w:rPr>
      <w:t>BARSANTI</w:t>
    </w:r>
  </w:p>
  <w:p w14:paraId="1F610F7D" w14:textId="77777777" w:rsidR="0007100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Meccanica/Meccatronica ed Energia (Articolazione Meccanica/Meccatronica)</w:t>
    </w:r>
  </w:p>
  <w:p w14:paraId="699BF1D8" w14:textId="77777777" w:rsidR="0007100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Trasporti e Logistica (Opzione Costruzioni Aeronautiche)</w:t>
    </w:r>
  </w:p>
  <w:p w14:paraId="1E99D798" w14:textId="77777777" w:rsidR="0007100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Elettronica ed Elettrotecnica (Articolazioni Elettrotecnica/ Elettronica/Automazione)</w:t>
    </w:r>
  </w:p>
  <w:p w14:paraId="0EF099D2" w14:textId="77777777" w:rsidR="0007100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Informatica e Telecomunicazioni</w:t>
    </w:r>
  </w:p>
  <w:p w14:paraId="3F49B839" w14:textId="77777777" w:rsidR="00071009" w:rsidRDefault="002919E4" w:rsidP="002919E4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709" w:right="543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Percorso di II Livello: Elettronica ed Elettrotecnica-Articolazione Elettrotecnica</w:t>
    </w:r>
  </w:p>
  <w:p w14:paraId="0A2D3F9F" w14:textId="77777777" w:rsidR="00071009" w:rsidRDefault="00071009" w:rsidP="002919E4">
    <w:pPr>
      <w:pBdr>
        <w:top w:val="nil"/>
        <w:left w:val="nil"/>
        <w:bottom w:val="single" w:sz="12" w:space="0" w:color="4F81BD"/>
        <w:right w:val="nil"/>
        <w:between w:val="nil"/>
      </w:pBdr>
      <w:spacing w:line="240" w:lineRule="auto"/>
      <w:ind w:left="-2" w:right="-166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</w:p>
  <w:bookmarkEnd w:id="0"/>
  <w:p w14:paraId="04EE733C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FC486" w14:textId="77777777" w:rsidR="00071009" w:rsidRDefault="000710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B"/>
    <w:multiLevelType w:val="hybridMultilevel"/>
    <w:tmpl w:val="3352255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"/>
      <w:lvlJc w:val="left"/>
    </w:lvl>
    <w:lvl w:ilvl="2" w:tplc="FFFFFFFF">
      <w:start w:val="1"/>
      <w:numFmt w:val="bullet"/>
      <w:lvlText w:val="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109CF92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0DED7262"/>
    <w:lvl w:ilvl="0" w:tplc="FFFFFFFF">
      <w:start w:val="1"/>
      <w:numFmt w:val="bullet"/>
      <w:lvlText w:val="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F"/>
    <w:multiLevelType w:val="hybridMultilevel"/>
    <w:tmpl w:val="1BEFD79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74A3FEA"/>
    <w:multiLevelType w:val="hybridMultilevel"/>
    <w:tmpl w:val="61BE2820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B653E"/>
    <w:multiLevelType w:val="hybridMultilevel"/>
    <w:tmpl w:val="7BCA5DFC"/>
    <w:lvl w:ilvl="0" w:tplc="FFFFFFFF">
      <w:start w:val="1"/>
      <w:numFmt w:val="bullet"/>
      <w:lvlText w:val="□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7D2504"/>
    <w:multiLevelType w:val="hybridMultilevel"/>
    <w:tmpl w:val="9D40390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E5695"/>
    <w:multiLevelType w:val="hybridMultilevel"/>
    <w:tmpl w:val="8F3699A6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B72B2"/>
    <w:multiLevelType w:val="hybridMultilevel"/>
    <w:tmpl w:val="D0AE4618"/>
    <w:lvl w:ilvl="0" w:tplc="0410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0" w15:restartNumberingAfterBreak="0">
    <w:nsid w:val="62A11819"/>
    <w:multiLevelType w:val="hybridMultilevel"/>
    <w:tmpl w:val="34C02394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431FA"/>
    <w:multiLevelType w:val="hybridMultilevel"/>
    <w:tmpl w:val="F8A22A68"/>
    <w:lvl w:ilvl="0" w:tplc="FFFFFFFF">
      <w:start w:val="1"/>
      <w:numFmt w:val="bullet"/>
      <w:lvlText w:val="□"/>
      <w:lvlJc w:val="left"/>
      <w:pPr>
        <w:ind w:left="1287" w:hanging="360"/>
      </w:p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2C42BA9"/>
    <w:multiLevelType w:val="hybridMultilevel"/>
    <w:tmpl w:val="72D4D39E"/>
    <w:lvl w:ilvl="0" w:tplc="FFFFFFFF">
      <w:start w:val="1"/>
      <w:numFmt w:val="bullet"/>
      <w:lvlText w:val="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□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249773353">
    <w:abstractNumId w:val="9"/>
  </w:num>
  <w:num w:numId="2" w16cid:durableId="219295020">
    <w:abstractNumId w:val="7"/>
  </w:num>
  <w:num w:numId="3" w16cid:durableId="2026513172">
    <w:abstractNumId w:val="6"/>
  </w:num>
  <w:num w:numId="4" w16cid:durableId="2142381094">
    <w:abstractNumId w:val="5"/>
  </w:num>
  <w:num w:numId="5" w16cid:durableId="1848059351">
    <w:abstractNumId w:val="10"/>
  </w:num>
  <w:num w:numId="6" w16cid:durableId="1527869238">
    <w:abstractNumId w:val="8"/>
  </w:num>
  <w:num w:numId="7" w16cid:durableId="1276907402">
    <w:abstractNumId w:val="0"/>
  </w:num>
  <w:num w:numId="8" w16cid:durableId="1341547125">
    <w:abstractNumId w:val="1"/>
  </w:num>
  <w:num w:numId="9" w16cid:durableId="1706636906">
    <w:abstractNumId w:val="2"/>
  </w:num>
  <w:num w:numId="10" w16cid:durableId="1341659129">
    <w:abstractNumId w:val="3"/>
  </w:num>
  <w:num w:numId="11" w16cid:durableId="1586186792">
    <w:abstractNumId w:val="12"/>
  </w:num>
  <w:num w:numId="12" w16cid:durableId="615528343">
    <w:abstractNumId w:val="4"/>
  </w:num>
  <w:num w:numId="13" w16cid:durableId="17648414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09"/>
    <w:rsid w:val="00071009"/>
    <w:rsid w:val="0017443F"/>
    <w:rsid w:val="001C53DC"/>
    <w:rsid w:val="00210C69"/>
    <w:rsid w:val="00255CD1"/>
    <w:rsid w:val="002919E4"/>
    <w:rsid w:val="00315DB7"/>
    <w:rsid w:val="0036759B"/>
    <w:rsid w:val="0041028D"/>
    <w:rsid w:val="004E7AA0"/>
    <w:rsid w:val="004F36E7"/>
    <w:rsid w:val="005D1309"/>
    <w:rsid w:val="006918A1"/>
    <w:rsid w:val="00694EC5"/>
    <w:rsid w:val="006B5960"/>
    <w:rsid w:val="006B643C"/>
    <w:rsid w:val="007F063E"/>
    <w:rsid w:val="00825C41"/>
    <w:rsid w:val="00945690"/>
    <w:rsid w:val="009D1735"/>
    <w:rsid w:val="009E4045"/>
    <w:rsid w:val="00A027AD"/>
    <w:rsid w:val="00A47B26"/>
    <w:rsid w:val="00AF4356"/>
    <w:rsid w:val="00BA6CA8"/>
    <w:rsid w:val="00C26C23"/>
    <w:rsid w:val="00CB2C36"/>
    <w:rsid w:val="00D8364F"/>
    <w:rsid w:val="00DB6832"/>
    <w:rsid w:val="00E8097E"/>
    <w:rsid w:val="00F40C3F"/>
    <w:rsid w:val="00F64A86"/>
    <w:rsid w:val="00F8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BF53B"/>
  <w15:docId w15:val="{03D54312-E016-4607-B090-511F04BD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C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qFormat/>
    <w:rsid w:val="00825C41"/>
    <w:pPr>
      <w:keepNext/>
      <w:jc w:val="center"/>
    </w:pPr>
    <w:rPr>
      <w:b/>
      <w:bCs/>
    </w:rPr>
  </w:style>
  <w:style w:type="paragraph" w:styleId="Titolo2">
    <w:name w:val="heading 2"/>
    <w:basedOn w:val="Normale"/>
    <w:next w:val="Normale"/>
    <w:unhideWhenUsed/>
    <w:qFormat/>
    <w:rsid w:val="00825C41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nhideWhenUsed/>
    <w:qFormat/>
    <w:rsid w:val="00825C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25C4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25C4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25C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25C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25C41"/>
    <w:pPr>
      <w:jc w:val="center"/>
    </w:pPr>
    <w:rPr>
      <w:b/>
      <w:szCs w:val="20"/>
    </w:rPr>
  </w:style>
  <w:style w:type="character" w:styleId="Collegamentoipertestuale">
    <w:name w:val="Hyperlink"/>
    <w:rsid w:val="00825C4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825C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sid w:val="00825C4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825C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1">
    <w:name w:val="Corpo del testo1"/>
    <w:basedOn w:val="Normale"/>
    <w:rsid w:val="00825C41"/>
    <w:pPr>
      <w:autoSpaceDE w:val="0"/>
      <w:autoSpaceDN w:val="0"/>
      <w:adjustRightInd w:val="0"/>
      <w:spacing w:line="360" w:lineRule="auto"/>
      <w:jc w:val="both"/>
    </w:pPr>
  </w:style>
  <w:style w:type="character" w:customStyle="1" w:styleId="CorpodeltestoCarattere">
    <w:name w:val="Corpo del testo Carattere"/>
    <w:rsid w:val="00825C4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essunaspaziatura">
    <w:name w:val="No Spacing"/>
    <w:rsid w:val="00825C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825C41"/>
    <w:pPr>
      <w:ind w:left="720"/>
      <w:contextualSpacing/>
    </w:pPr>
  </w:style>
  <w:style w:type="table" w:customStyle="1" w:styleId="Grigliatabella1">
    <w:name w:val="Griglia tabella1"/>
    <w:basedOn w:val="Tabellanormale"/>
    <w:rsid w:val="00825C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qFormat/>
    <w:rsid w:val="00825C41"/>
  </w:style>
  <w:style w:type="character" w:customStyle="1" w:styleId="IntestazioneCarattere">
    <w:name w:val="Intestazione Carattere"/>
    <w:rsid w:val="00825C4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825C41"/>
  </w:style>
  <w:style w:type="character" w:customStyle="1" w:styleId="PidipaginaCarattere">
    <w:name w:val="Piè di pagina Carattere"/>
    <w:rsid w:val="00825C4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rsid w:val="00825C4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rsid w:val="00825C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15DB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styleId="Enfasigrassetto">
    <w:name w:val="Strong"/>
    <w:basedOn w:val="Carpredefinitoparagrafo"/>
    <w:uiPriority w:val="22"/>
    <w:qFormat/>
    <w:rsid w:val="00315DB7"/>
    <w:rPr>
      <w:b/>
      <w:bCs/>
    </w:rPr>
  </w:style>
  <w:style w:type="character" w:customStyle="1" w:styleId="contentpasted0">
    <w:name w:val="contentpasted0"/>
    <w:rsid w:val="00CB2C36"/>
  </w:style>
  <w:style w:type="character" w:styleId="Titolodellibro">
    <w:name w:val="Book Title"/>
    <w:uiPriority w:val="33"/>
    <w:qFormat/>
    <w:rsid w:val="00AF435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FEgnDtQyh9/+KVFNmcxflnskpg==">CgMxLjA4AHIhMThrVkd0cVRZWmw1N1NwVDRxUUZYR2dhN3dNdFhHN3dw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Pizza</dc:creator>
  <cp:lastModifiedBy>Admin</cp:lastModifiedBy>
  <cp:revision>2</cp:revision>
  <cp:lastPrinted>2024-09-06T08:57:00Z</cp:lastPrinted>
  <dcterms:created xsi:type="dcterms:W3CDTF">2024-10-08T08:31:00Z</dcterms:created>
  <dcterms:modified xsi:type="dcterms:W3CDTF">2024-10-08T08:31:00Z</dcterms:modified>
</cp:coreProperties>
</file>